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sz w:val="32"/>
          <w:szCs w:val="32"/>
          <w:shd w:val="clear" w:color="auto" w:fill="FFFFFF"/>
        </w:rPr>
      </w:pPr>
      <w:r>
        <w:rPr>
          <w:rFonts w:hint="eastAsia" w:ascii="宋体" w:hAnsi="宋体"/>
          <w:b/>
          <w:bCs/>
          <w:color w:val="000000"/>
          <w:sz w:val="32"/>
          <w:szCs w:val="32"/>
          <w:shd w:val="clear" w:color="auto" w:fill="FFFFFF"/>
        </w:rPr>
        <w:t>浙江舟山群岛新区旅游与健康职业学院</w:t>
      </w:r>
    </w:p>
    <w:p>
      <w:pPr>
        <w:jc w:val="center"/>
        <w:rPr>
          <w:rFonts w:hint="eastAsia" w:ascii="宋体" w:hAnsi="宋体"/>
          <w:b/>
          <w:bCs/>
          <w:color w:val="000000"/>
          <w:sz w:val="32"/>
          <w:szCs w:val="32"/>
          <w:shd w:val="clear" w:color="auto" w:fill="FFFFFF"/>
        </w:rPr>
      </w:pPr>
      <w:r>
        <w:rPr>
          <w:rFonts w:hint="eastAsia" w:ascii="宋体" w:hAnsi="宋体" w:cs="仿宋"/>
          <w:b/>
          <w:sz w:val="32"/>
          <w:szCs w:val="32"/>
        </w:rPr>
        <w:t>第二</w:t>
      </w:r>
      <w:r>
        <w:rPr>
          <w:rFonts w:ascii="宋体" w:hAnsi="宋体" w:cs="仿宋"/>
          <w:b/>
          <w:sz w:val="32"/>
          <w:szCs w:val="32"/>
        </w:rPr>
        <w:t>届专场校园招聘会</w:t>
      </w:r>
      <w:r>
        <w:rPr>
          <w:rFonts w:hint="eastAsia" w:ascii="宋体" w:hAnsi="宋体"/>
          <w:b/>
          <w:bCs/>
          <w:color w:val="000000"/>
          <w:sz w:val="32"/>
          <w:szCs w:val="32"/>
          <w:shd w:val="clear" w:color="auto" w:fill="FFFFFF"/>
        </w:rPr>
        <w:t>邀请函</w:t>
      </w:r>
    </w:p>
    <w:p>
      <w:pPr>
        <w:rPr>
          <w:rFonts w:hint="eastAsia"/>
          <w:b/>
          <w:bCs/>
          <w:color w:val="FF0000"/>
          <w:sz w:val="32"/>
          <w:szCs w:val="32"/>
          <w:shd w:val="clear" w:color="auto" w:fill="FFFFFF"/>
        </w:rPr>
      </w:pPr>
    </w:p>
    <w:p>
      <w:pPr>
        <w:spacing w:line="300" w:lineRule="auto"/>
        <w:rPr>
          <w:rFonts w:hint="eastAsia" w:ascii="宋体" w:hAnsi="宋体"/>
          <w:b/>
          <w:bCs/>
          <w:color w:val="FF0000"/>
          <w:sz w:val="28"/>
          <w:szCs w:val="28"/>
          <w:shd w:val="clear" w:color="auto" w:fill="FFFFFF"/>
        </w:rPr>
      </w:pPr>
      <w:r>
        <w:rPr>
          <w:rStyle w:val="4"/>
          <w:rFonts w:hint="eastAsia" w:ascii="宋体" w:hAnsi="宋体"/>
          <w:color w:val="000000"/>
          <w:sz w:val="28"/>
          <w:szCs w:val="28"/>
          <w:shd w:val="clear" w:color="auto" w:fill="FFFFFF"/>
        </w:rPr>
        <w:t>尊敬的用人单位:</w:t>
      </w:r>
    </w:p>
    <w:p>
      <w:pPr>
        <w:pStyle w:val="2"/>
        <w:spacing w:before="0" w:beforeAutospacing="0" w:after="0" w:afterAutospacing="0" w:line="540" w:lineRule="exact"/>
        <w:ind w:firstLine="560" w:firstLineChars="200"/>
        <w:jc w:val="both"/>
        <w:rPr>
          <w:rFonts w:hint="eastAsia"/>
          <w:color w:val="000000"/>
          <w:sz w:val="28"/>
          <w:szCs w:val="28"/>
          <w:shd w:val="clear" w:color="auto" w:fill="FFFFFF"/>
        </w:rPr>
      </w:pPr>
      <w:r>
        <w:rPr>
          <w:rFonts w:hint="eastAsia"/>
          <w:color w:val="000000"/>
          <w:sz w:val="28"/>
          <w:szCs w:val="28"/>
          <w:shd w:val="clear" w:color="auto" w:fill="FFFFFF"/>
        </w:rPr>
        <w:t>为充分发挥校园人才市场资源优势，搭建好实</w:t>
      </w:r>
      <w:r>
        <w:rPr>
          <w:color w:val="000000"/>
          <w:sz w:val="28"/>
          <w:szCs w:val="28"/>
          <w:shd w:val="clear" w:color="auto" w:fill="FFFFFF"/>
        </w:rPr>
        <w:t>习生、</w:t>
      </w:r>
      <w:r>
        <w:rPr>
          <w:rFonts w:hint="eastAsia"/>
          <w:color w:val="000000"/>
          <w:sz w:val="28"/>
          <w:szCs w:val="28"/>
          <w:shd w:val="clear" w:color="auto" w:fill="FFFFFF"/>
        </w:rPr>
        <w:t>毕业生与用人单位招聘的服务平台，促进毕业生充分就业，拟在5月</w:t>
      </w:r>
      <w:r>
        <w:rPr>
          <w:rFonts w:hint="eastAsia"/>
          <w:color w:val="000000"/>
          <w:sz w:val="28"/>
          <w:szCs w:val="28"/>
          <w:shd w:val="clear" w:color="auto" w:fill="FFFFFF"/>
          <w:lang w:val="en-US" w:eastAsia="zh-CN"/>
        </w:rPr>
        <w:t>30</w:t>
      </w:r>
      <w:r>
        <w:rPr>
          <w:rFonts w:hint="eastAsia"/>
          <w:color w:val="000000"/>
          <w:sz w:val="28"/>
          <w:szCs w:val="28"/>
          <w:shd w:val="clear" w:color="auto" w:fill="FFFFFF"/>
        </w:rPr>
        <w:t>日举办</w:t>
      </w:r>
      <w:r>
        <w:rPr>
          <w:rFonts w:hint="eastAsia"/>
          <w:bCs/>
          <w:color w:val="000000"/>
          <w:sz w:val="28"/>
          <w:szCs w:val="28"/>
          <w:shd w:val="clear" w:color="auto" w:fill="FFFFFF"/>
        </w:rPr>
        <w:t>浙江舟山群岛新区旅游与健康职业学院</w:t>
      </w:r>
      <w:r>
        <w:rPr>
          <w:rFonts w:hint="eastAsia" w:cs="仿宋"/>
          <w:sz w:val="30"/>
          <w:szCs w:val="30"/>
        </w:rPr>
        <w:t>第二届</w:t>
      </w:r>
      <w:r>
        <w:rPr>
          <w:rFonts w:cs="仿宋"/>
          <w:sz w:val="30"/>
          <w:szCs w:val="30"/>
        </w:rPr>
        <w:t>专场校园招聘</w:t>
      </w:r>
      <w:r>
        <w:rPr>
          <w:rFonts w:hint="eastAsia" w:cs="仿宋"/>
          <w:sz w:val="30"/>
          <w:szCs w:val="30"/>
        </w:rPr>
        <w:t>会</w:t>
      </w:r>
      <w:r>
        <w:rPr>
          <w:rFonts w:hint="eastAsia"/>
          <w:color w:val="000000"/>
          <w:sz w:val="28"/>
          <w:szCs w:val="28"/>
          <w:shd w:val="clear" w:color="auto" w:fill="FFFFFF"/>
        </w:rPr>
        <w:t>，诚挚邀请贵单位参加。我校共有</w:t>
      </w:r>
      <w:r>
        <w:rPr>
          <w:rFonts w:hint="eastAsia" w:cs="仿宋"/>
          <w:sz w:val="30"/>
          <w:szCs w:val="30"/>
        </w:rPr>
        <w:t>2018届和2019届</w:t>
      </w:r>
      <w:r>
        <w:rPr>
          <w:rFonts w:hint="eastAsia"/>
          <w:color w:val="000000"/>
          <w:sz w:val="28"/>
          <w:szCs w:val="28"/>
          <w:shd w:val="clear" w:color="auto" w:fill="FFFFFF"/>
        </w:rPr>
        <w:t>高职毕业生</w:t>
      </w:r>
      <w:r>
        <w:rPr>
          <w:color w:val="000000"/>
          <w:sz w:val="28"/>
          <w:szCs w:val="28"/>
          <w:shd w:val="clear" w:color="auto" w:fill="FFFFFF"/>
        </w:rPr>
        <w:t>1140</w:t>
      </w:r>
      <w:r>
        <w:rPr>
          <w:rFonts w:hint="eastAsia"/>
          <w:color w:val="000000"/>
          <w:sz w:val="28"/>
          <w:szCs w:val="28"/>
          <w:shd w:val="clear" w:color="auto" w:fill="FFFFFF"/>
        </w:rPr>
        <w:t>人，其中1</w:t>
      </w:r>
      <w:r>
        <w:rPr>
          <w:color w:val="000000"/>
          <w:sz w:val="28"/>
          <w:szCs w:val="28"/>
          <w:shd w:val="clear" w:color="auto" w:fill="FFFFFF"/>
        </w:rPr>
        <w:t>8</w:t>
      </w:r>
      <w:r>
        <w:rPr>
          <w:rFonts w:hint="eastAsia"/>
          <w:color w:val="000000"/>
          <w:sz w:val="28"/>
          <w:szCs w:val="28"/>
          <w:shd w:val="clear" w:color="auto" w:fill="FFFFFF"/>
        </w:rPr>
        <w:t>届高职毕业生</w:t>
      </w:r>
      <w:r>
        <w:rPr>
          <w:color w:val="000000"/>
          <w:sz w:val="28"/>
          <w:szCs w:val="28"/>
          <w:shd w:val="clear" w:color="auto" w:fill="FFFFFF"/>
        </w:rPr>
        <w:t>565</w:t>
      </w:r>
      <w:r>
        <w:rPr>
          <w:rFonts w:hint="eastAsia"/>
          <w:color w:val="000000"/>
          <w:sz w:val="28"/>
          <w:szCs w:val="28"/>
          <w:shd w:val="clear" w:color="auto" w:fill="FFFFFF"/>
        </w:rPr>
        <w:t>人（</w:t>
      </w:r>
      <w:r>
        <w:rPr>
          <w:rFonts w:hint="eastAsia"/>
          <w:bCs/>
          <w:color w:val="000000"/>
          <w:sz w:val="28"/>
          <w:szCs w:val="28"/>
          <w:shd w:val="clear" w:color="auto" w:fill="FFFFFF"/>
        </w:rPr>
        <w:t>酒店管理专业</w:t>
      </w:r>
      <w:r>
        <w:rPr>
          <w:bCs/>
          <w:color w:val="000000"/>
          <w:sz w:val="28"/>
          <w:szCs w:val="28"/>
          <w:shd w:val="clear" w:color="auto" w:fill="FFFFFF"/>
        </w:rPr>
        <w:t>135</w:t>
      </w:r>
      <w:r>
        <w:rPr>
          <w:rFonts w:hint="eastAsia"/>
          <w:bCs/>
          <w:color w:val="000000"/>
          <w:sz w:val="28"/>
          <w:szCs w:val="28"/>
          <w:shd w:val="clear" w:color="auto" w:fill="FFFFFF"/>
        </w:rPr>
        <w:t>人、休闲</w:t>
      </w:r>
      <w:r>
        <w:rPr>
          <w:bCs/>
          <w:color w:val="000000"/>
          <w:sz w:val="28"/>
          <w:szCs w:val="28"/>
          <w:shd w:val="clear" w:color="auto" w:fill="FFFFFF"/>
        </w:rPr>
        <w:t>服务与管理</w:t>
      </w:r>
      <w:r>
        <w:rPr>
          <w:rFonts w:hint="eastAsia"/>
          <w:bCs/>
          <w:color w:val="000000"/>
          <w:sz w:val="28"/>
          <w:szCs w:val="28"/>
          <w:shd w:val="clear" w:color="auto" w:fill="FFFFFF"/>
        </w:rPr>
        <w:t>专业</w:t>
      </w:r>
      <w:r>
        <w:rPr>
          <w:bCs/>
          <w:color w:val="000000"/>
          <w:sz w:val="28"/>
          <w:szCs w:val="28"/>
          <w:shd w:val="clear" w:color="auto" w:fill="FFFFFF"/>
        </w:rPr>
        <w:t>66</w:t>
      </w:r>
      <w:r>
        <w:rPr>
          <w:rFonts w:hint="eastAsia"/>
          <w:bCs/>
          <w:color w:val="000000"/>
          <w:sz w:val="28"/>
          <w:szCs w:val="28"/>
          <w:shd w:val="clear" w:color="auto" w:fill="FFFFFF"/>
        </w:rPr>
        <w:t>人、导</w:t>
      </w:r>
      <w:r>
        <w:rPr>
          <w:bCs/>
          <w:color w:val="000000"/>
          <w:sz w:val="28"/>
          <w:szCs w:val="28"/>
          <w:shd w:val="clear" w:color="auto" w:fill="FFFFFF"/>
        </w:rPr>
        <w:t>游</w:t>
      </w:r>
      <w:r>
        <w:rPr>
          <w:rFonts w:hint="eastAsia"/>
          <w:bCs/>
          <w:color w:val="000000"/>
          <w:sz w:val="28"/>
          <w:szCs w:val="28"/>
          <w:shd w:val="clear" w:color="auto" w:fill="FFFFFF"/>
        </w:rPr>
        <w:t>专</w:t>
      </w:r>
      <w:r>
        <w:rPr>
          <w:bCs/>
          <w:color w:val="000000"/>
          <w:sz w:val="28"/>
          <w:szCs w:val="28"/>
          <w:shd w:val="clear" w:color="auto" w:fill="FFFFFF"/>
        </w:rPr>
        <w:t>业</w:t>
      </w:r>
      <w:r>
        <w:rPr>
          <w:rFonts w:hint="eastAsia"/>
          <w:bCs/>
          <w:color w:val="000000"/>
          <w:sz w:val="28"/>
          <w:szCs w:val="28"/>
          <w:shd w:val="clear" w:color="auto" w:fill="FFFFFF"/>
        </w:rPr>
        <w:t>66人</w:t>
      </w:r>
      <w:r>
        <w:rPr>
          <w:bCs/>
          <w:color w:val="000000"/>
          <w:sz w:val="28"/>
          <w:szCs w:val="28"/>
          <w:shd w:val="clear" w:color="auto" w:fill="FFFFFF"/>
        </w:rPr>
        <w:t>、</w:t>
      </w:r>
      <w:r>
        <w:rPr>
          <w:rFonts w:hint="eastAsia"/>
          <w:color w:val="000000"/>
          <w:sz w:val="28"/>
          <w:szCs w:val="28"/>
          <w:shd w:val="clear" w:color="auto" w:fill="FFFFFF"/>
        </w:rPr>
        <w:t>护理专业</w:t>
      </w:r>
      <w:r>
        <w:rPr>
          <w:color w:val="000000"/>
          <w:sz w:val="28"/>
          <w:szCs w:val="28"/>
          <w:shd w:val="clear" w:color="auto" w:fill="FFFFFF"/>
        </w:rPr>
        <w:t>227</w:t>
      </w:r>
      <w:r>
        <w:rPr>
          <w:rFonts w:hint="eastAsia"/>
          <w:color w:val="000000"/>
          <w:sz w:val="28"/>
          <w:szCs w:val="28"/>
          <w:shd w:val="clear" w:color="auto" w:fill="FFFFFF"/>
        </w:rPr>
        <w:t>人、</w:t>
      </w:r>
      <w:r>
        <w:rPr>
          <w:rFonts w:hint="eastAsia"/>
          <w:bCs/>
          <w:color w:val="000000"/>
          <w:sz w:val="28"/>
          <w:szCs w:val="28"/>
          <w:shd w:val="clear" w:color="auto" w:fill="FFFFFF"/>
        </w:rPr>
        <w:t>会计专业</w:t>
      </w:r>
      <w:r>
        <w:rPr>
          <w:bCs/>
          <w:color w:val="000000"/>
          <w:sz w:val="28"/>
          <w:szCs w:val="28"/>
          <w:shd w:val="clear" w:color="auto" w:fill="FFFFFF"/>
        </w:rPr>
        <w:t>71</w:t>
      </w:r>
      <w:r>
        <w:rPr>
          <w:rFonts w:hint="eastAsia"/>
          <w:bCs/>
          <w:color w:val="000000"/>
          <w:sz w:val="28"/>
          <w:szCs w:val="28"/>
          <w:shd w:val="clear" w:color="auto" w:fill="FFFFFF"/>
        </w:rPr>
        <w:t>人</w:t>
      </w:r>
      <w:r>
        <w:rPr>
          <w:rFonts w:hint="eastAsia"/>
          <w:color w:val="000000"/>
          <w:sz w:val="28"/>
          <w:szCs w:val="28"/>
          <w:shd w:val="clear" w:color="auto" w:fill="FFFFFF"/>
        </w:rPr>
        <w:t>）</w:t>
      </w:r>
      <w:r>
        <w:rPr>
          <w:rFonts w:hint="eastAsia"/>
          <w:bCs/>
          <w:color w:val="000000"/>
          <w:sz w:val="28"/>
          <w:szCs w:val="28"/>
          <w:shd w:val="clear" w:color="auto" w:fill="FFFFFF"/>
        </w:rPr>
        <w:t>。</w:t>
      </w:r>
      <w:r>
        <w:rPr>
          <w:bCs/>
          <w:color w:val="000000"/>
          <w:sz w:val="28"/>
          <w:szCs w:val="28"/>
          <w:shd w:val="clear" w:color="auto" w:fill="FFFFFF"/>
        </w:rPr>
        <w:t>19</w:t>
      </w:r>
      <w:r>
        <w:rPr>
          <w:rFonts w:hint="eastAsia"/>
          <w:bCs/>
          <w:color w:val="000000"/>
          <w:sz w:val="28"/>
          <w:szCs w:val="28"/>
          <w:shd w:val="clear" w:color="auto" w:fill="FFFFFF"/>
        </w:rPr>
        <w:t>届</w:t>
      </w:r>
      <w:r>
        <w:rPr>
          <w:bCs/>
          <w:color w:val="000000"/>
          <w:sz w:val="28"/>
          <w:szCs w:val="28"/>
          <w:shd w:val="clear" w:color="auto" w:fill="FFFFFF"/>
        </w:rPr>
        <w:t>高职毕业生575</w:t>
      </w:r>
      <w:r>
        <w:rPr>
          <w:rFonts w:hint="eastAsia"/>
          <w:bCs/>
          <w:color w:val="000000"/>
          <w:sz w:val="28"/>
          <w:szCs w:val="28"/>
          <w:shd w:val="clear" w:color="auto" w:fill="FFFFFF"/>
        </w:rPr>
        <w:t>人（酒店管理专业</w:t>
      </w:r>
      <w:r>
        <w:rPr>
          <w:bCs/>
          <w:color w:val="000000"/>
          <w:sz w:val="28"/>
          <w:szCs w:val="28"/>
          <w:shd w:val="clear" w:color="auto" w:fill="FFFFFF"/>
        </w:rPr>
        <w:t>87</w:t>
      </w:r>
      <w:r>
        <w:rPr>
          <w:rFonts w:hint="eastAsia"/>
          <w:bCs/>
          <w:color w:val="000000"/>
          <w:sz w:val="28"/>
          <w:szCs w:val="28"/>
          <w:shd w:val="clear" w:color="auto" w:fill="FFFFFF"/>
        </w:rPr>
        <w:t>人、休闲</w:t>
      </w:r>
      <w:r>
        <w:rPr>
          <w:bCs/>
          <w:color w:val="000000"/>
          <w:sz w:val="28"/>
          <w:szCs w:val="28"/>
          <w:shd w:val="clear" w:color="auto" w:fill="FFFFFF"/>
        </w:rPr>
        <w:t>服务与管理</w:t>
      </w:r>
      <w:r>
        <w:rPr>
          <w:rFonts w:hint="eastAsia"/>
          <w:bCs/>
          <w:color w:val="000000"/>
          <w:sz w:val="28"/>
          <w:szCs w:val="28"/>
          <w:shd w:val="clear" w:color="auto" w:fill="FFFFFF"/>
        </w:rPr>
        <w:t>专业</w:t>
      </w:r>
      <w:r>
        <w:rPr>
          <w:bCs/>
          <w:color w:val="000000"/>
          <w:sz w:val="28"/>
          <w:szCs w:val="28"/>
          <w:shd w:val="clear" w:color="auto" w:fill="FFFFFF"/>
        </w:rPr>
        <w:t>58</w:t>
      </w:r>
      <w:r>
        <w:rPr>
          <w:rFonts w:hint="eastAsia"/>
          <w:bCs/>
          <w:color w:val="000000"/>
          <w:sz w:val="28"/>
          <w:szCs w:val="28"/>
          <w:shd w:val="clear" w:color="auto" w:fill="FFFFFF"/>
        </w:rPr>
        <w:t>人、导</w:t>
      </w:r>
      <w:r>
        <w:rPr>
          <w:bCs/>
          <w:color w:val="000000"/>
          <w:sz w:val="28"/>
          <w:szCs w:val="28"/>
          <w:shd w:val="clear" w:color="auto" w:fill="FFFFFF"/>
        </w:rPr>
        <w:t>游</w:t>
      </w:r>
      <w:r>
        <w:rPr>
          <w:rFonts w:hint="eastAsia"/>
          <w:bCs/>
          <w:color w:val="000000"/>
          <w:sz w:val="28"/>
          <w:szCs w:val="28"/>
          <w:shd w:val="clear" w:color="auto" w:fill="FFFFFF"/>
        </w:rPr>
        <w:t>专</w:t>
      </w:r>
      <w:r>
        <w:rPr>
          <w:bCs/>
          <w:color w:val="000000"/>
          <w:sz w:val="28"/>
          <w:szCs w:val="28"/>
          <w:shd w:val="clear" w:color="auto" w:fill="FFFFFF"/>
        </w:rPr>
        <w:t>业72</w:t>
      </w:r>
      <w:r>
        <w:rPr>
          <w:rFonts w:hint="eastAsia"/>
          <w:bCs/>
          <w:color w:val="000000"/>
          <w:sz w:val="28"/>
          <w:szCs w:val="28"/>
          <w:shd w:val="clear" w:color="auto" w:fill="FFFFFF"/>
        </w:rPr>
        <w:t>人、护</w:t>
      </w:r>
      <w:r>
        <w:rPr>
          <w:bCs/>
          <w:color w:val="000000"/>
          <w:sz w:val="28"/>
          <w:szCs w:val="28"/>
          <w:shd w:val="clear" w:color="auto" w:fill="FFFFFF"/>
        </w:rPr>
        <w:t>理专业</w:t>
      </w:r>
      <w:r>
        <w:rPr>
          <w:rFonts w:hint="eastAsia"/>
          <w:bCs/>
          <w:color w:val="000000"/>
          <w:sz w:val="28"/>
          <w:szCs w:val="28"/>
          <w:shd w:val="clear" w:color="auto" w:fill="FFFFFF"/>
        </w:rPr>
        <w:t>164人</w:t>
      </w:r>
      <w:r>
        <w:rPr>
          <w:bCs/>
          <w:color w:val="000000"/>
          <w:sz w:val="28"/>
          <w:szCs w:val="28"/>
          <w:shd w:val="clear" w:color="auto" w:fill="FFFFFF"/>
        </w:rPr>
        <w:t>、健康管理</w:t>
      </w:r>
      <w:r>
        <w:rPr>
          <w:rFonts w:hint="eastAsia"/>
          <w:bCs/>
          <w:color w:val="000000"/>
          <w:sz w:val="28"/>
          <w:szCs w:val="28"/>
          <w:shd w:val="clear" w:color="auto" w:fill="FFFFFF"/>
        </w:rPr>
        <w:t>专</w:t>
      </w:r>
      <w:r>
        <w:rPr>
          <w:bCs/>
          <w:color w:val="000000"/>
          <w:sz w:val="28"/>
          <w:szCs w:val="28"/>
          <w:shd w:val="clear" w:color="auto" w:fill="FFFFFF"/>
        </w:rPr>
        <w:t>业</w:t>
      </w:r>
      <w:r>
        <w:rPr>
          <w:rFonts w:hint="eastAsia"/>
          <w:bCs/>
          <w:color w:val="000000"/>
          <w:sz w:val="28"/>
          <w:szCs w:val="28"/>
          <w:shd w:val="clear" w:color="auto" w:fill="FFFFFF"/>
        </w:rPr>
        <w:t>31人、</w:t>
      </w:r>
      <w:r>
        <w:rPr>
          <w:bCs/>
          <w:color w:val="000000"/>
          <w:sz w:val="28"/>
          <w:szCs w:val="28"/>
          <w:shd w:val="clear" w:color="auto" w:fill="FFFFFF"/>
        </w:rPr>
        <w:t>助产</w:t>
      </w:r>
      <w:r>
        <w:rPr>
          <w:rFonts w:hint="eastAsia"/>
          <w:bCs/>
          <w:color w:val="000000"/>
          <w:sz w:val="28"/>
          <w:szCs w:val="28"/>
          <w:shd w:val="clear" w:color="auto" w:fill="FFFFFF"/>
        </w:rPr>
        <w:t>专</w:t>
      </w:r>
      <w:r>
        <w:rPr>
          <w:bCs/>
          <w:color w:val="000000"/>
          <w:sz w:val="28"/>
          <w:szCs w:val="28"/>
          <w:shd w:val="clear" w:color="auto" w:fill="FFFFFF"/>
        </w:rPr>
        <w:t>业</w:t>
      </w:r>
      <w:r>
        <w:rPr>
          <w:rFonts w:hint="eastAsia"/>
          <w:bCs/>
          <w:color w:val="000000"/>
          <w:sz w:val="28"/>
          <w:szCs w:val="28"/>
          <w:shd w:val="clear" w:color="auto" w:fill="FFFFFF"/>
        </w:rPr>
        <w:t>4</w:t>
      </w:r>
      <w:r>
        <w:rPr>
          <w:bCs/>
          <w:color w:val="000000"/>
          <w:sz w:val="28"/>
          <w:szCs w:val="28"/>
          <w:shd w:val="clear" w:color="auto" w:fill="FFFFFF"/>
        </w:rPr>
        <w:t>4</w:t>
      </w:r>
      <w:r>
        <w:rPr>
          <w:rFonts w:hint="eastAsia"/>
          <w:bCs/>
          <w:color w:val="000000"/>
          <w:sz w:val="28"/>
          <w:szCs w:val="28"/>
          <w:shd w:val="clear" w:color="auto" w:fill="FFFFFF"/>
        </w:rPr>
        <w:t>人</w:t>
      </w:r>
      <w:r>
        <w:rPr>
          <w:bCs/>
          <w:color w:val="000000"/>
          <w:sz w:val="28"/>
          <w:szCs w:val="28"/>
          <w:shd w:val="clear" w:color="auto" w:fill="FFFFFF"/>
        </w:rPr>
        <w:t>、</w:t>
      </w:r>
      <w:r>
        <w:rPr>
          <w:rFonts w:hint="eastAsia"/>
          <w:bCs/>
          <w:color w:val="000000"/>
          <w:sz w:val="28"/>
          <w:szCs w:val="28"/>
          <w:shd w:val="clear" w:color="auto" w:fill="FFFFFF"/>
        </w:rPr>
        <w:t>医</w:t>
      </w:r>
      <w:r>
        <w:rPr>
          <w:bCs/>
          <w:color w:val="000000"/>
          <w:sz w:val="28"/>
          <w:szCs w:val="28"/>
          <w:shd w:val="clear" w:color="auto" w:fill="FFFFFF"/>
        </w:rPr>
        <w:t>疗美容专业</w:t>
      </w:r>
      <w:r>
        <w:rPr>
          <w:rFonts w:hint="eastAsia"/>
          <w:bCs/>
          <w:color w:val="000000"/>
          <w:sz w:val="28"/>
          <w:szCs w:val="28"/>
          <w:shd w:val="clear" w:color="auto" w:fill="FFFFFF"/>
        </w:rPr>
        <w:t>36人、</w:t>
      </w:r>
      <w:r>
        <w:rPr>
          <w:bCs/>
          <w:color w:val="000000"/>
          <w:sz w:val="28"/>
          <w:szCs w:val="28"/>
          <w:shd w:val="clear" w:color="auto" w:fill="FFFFFF"/>
        </w:rPr>
        <w:t>会计专业</w:t>
      </w:r>
      <w:r>
        <w:rPr>
          <w:rFonts w:hint="eastAsia"/>
          <w:bCs/>
          <w:color w:val="000000"/>
          <w:sz w:val="28"/>
          <w:szCs w:val="28"/>
          <w:shd w:val="clear" w:color="auto" w:fill="FFFFFF"/>
        </w:rPr>
        <w:t>83人）。</w:t>
      </w:r>
      <w:r>
        <w:rPr>
          <w:rFonts w:hint="eastAsia"/>
          <w:color w:val="000000"/>
          <w:sz w:val="28"/>
          <w:szCs w:val="28"/>
          <w:shd w:val="clear" w:color="auto" w:fill="FFFFFF"/>
        </w:rPr>
        <w:t>为提前做好各项准备工作，现将招聘会有关事宜敬告如下：</w:t>
      </w:r>
    </w:p>
    <w:p>
      <w:pPr>
        <w:spacing w:line="300" w:lineRule="auto"/>
        <w:ind w:firstLine="551" w:firstLineChars="196"/>
        <w:jc w:val="left"/>
        <w:rPr>
          <w:rFonts w:hint="eastAsia"/>
          <w:color w:val="000000"/>
          <w:sz w:val="28"/>
          <w:szCs w:val="28"/>
          <w:shd w:val="clear" w:color="auto" w:fill="FFFFFF"/>
        </w:rPr>
      </w:pPr>
      <w:r>
        <w:rPr>
          <w:rStyle w:val="4"/>
          <w:rFonts w:hint="eastAsia"/>
          <w:color w:val="000000"/>
          <w:sz w:val="28"/>
          <w:szCs w:val="28"/>
          <w:shd w:val="clear" w:color="auto" w:fill="FFFFFF"/>
        </w:rPr>
        <w:t>一、招聘会时间：</w:t>
      </w:r>
      <w:r>
        <w:rPr>
          <w:rFonts w:hint="eastAsia"/>
          <w:color w:val="000000"/>
          <w:sz w:val="28"/>
          <w:szCs w:val="28"/>
          <w:shd w:val="clear" w:color="auto" w:fill="FFFFFF"/>
        </w:rPr>
        <w:t>5月</w:t>
      </w:r>
      <w:r>
        <w:rPr>
          <w:rFonts w:hint="eastAsia"/>
          <w:color w:val="000000"/>
          <w:sz w:val="28"/>
          <w:szCs w:val="28"/>
          <w:shd w:val="clear" w:color="auto" w:fill="FFFFFF"/>
          <w:lang w:val="en-US" w:eastAsia="zh-CN"/>
        </w:rPr>
        <w:t>30</w:t>
      </w:r>
      <w:r>
        <w:rPr>
          <w:rFonts w:hint="eastAsia"/>
          <w:color w:val="000000"/>
          <w:sz w:val="28"/>
          <w:szCs w:val="28"/>
          <w:shd w:val="clear" w:color="auto" w:fill="FFFFFF"/>
        </w:rPr>
        <w:t>日（星期</w:t>
      </w:r>
      <w:r>
        <w:rPr>
          <w:rFonts w:hint="eastAsia"/>
          <w:color w:val="000000"/>
          <w:sz w:val="28"/>
          <w:szCs w:val="28"/>
          <w:shd w:val="clear" w:color="auto" w:fill="FFFFFF"/>
          <w:lang w:eastAsia="zh-CN"/>
        </w:rPr>
        <w:t>三</w:t>
      </w:r>
      <w:r>
        <w:rPr>
          <w:rFonts w:hint="eastAsia"/>
          <w:color w:val="000000"/>
          <w:sz w:val="28"/>
          <w:szCs w:val="28"/>
          <w:shd w:val="clear" w:color="auto" w:fill="FFFFFF"/>
        </w:rPr>
        <w:t>）下午1</w:t>
      </w:r>
      <w:r>
        <w:rPr>
          <w:rFonts w:hint="eastAsia"/>
          <w:color w:val="000000"/>
          <w:sz w:val="28"/>
          <w:szCs w:val="28"/>
          <w:shd w:val="clear" w:color="auto" w:fill="FFFFFF"/>
          <w:lang w:val="en-US" w:eastAsia="zh-CN"/>
        </w:rPr>
        <w:t>4</w:t>
      </w:r>
      <w:r>
        <w:rPr>
          <w:rFonts w:hint="eastAsia"/>
          <w:color w:val="000000"/>
          <w:sz w:val="28"/>
          <w:szCs w:val="28"/>
          <w:shd w:val="clear" w:color="auto" w:fill="FFFFFF"/>
        </w:rPr>
        <w:t>：00—15：30</w:t>
      </w:r>
    </w:p>
    <w:p>
      <w:pPr>
        <w:spacing w:line="300" w:lineRule="auto"/>
        <w:ind w:left="555"/>
        <w:jc w:val="left"/>
        <w:rPr>
          <w:rFonts w:hint="eastAsia" w:ascii="宋体" w:hAnsi="宋体"/>
          <w:b/>
          <w:bCs/>
          <w:color w:val="FF0000"/>
          <w:sz w:val="28"/>
          <w:szCs w:val="28"/>
          <w:shd w:val="clear" w:color="auto" w:fill="FFFFFF"/>
        </w:rPr>
      </w:pPr>
      <w:r>
        <w:rPr>
          <w:rStyle w:val="4"/>
          <w:rFonts w:hint="eastAsia"/>
          <w:color w:val="000000"/>
          <w:sz w:val="28"/>
          <w:szCs w:val="28"/>
          <w:shd w:val="clear" w:color="auto" w:fill="FFFFFF"/>
        </w:rPr>
        <w:t>二、招聘会地点：</w:t>
      </w:r>
      <w:r>
        <w:rPr>
          <w:rFonts w:hint="eastAsia" w:ascii="宋体" w:hAnsi="宋体"/>
          <w:bCs/>
          <w:color w:val="000000"/>
          <w:sz w:val="28"/>
          <w:szCs w:val="28"/>
          <w:shd w:val="clear" w:color="auto" w:fill="FFFFFF"/>
        </w:rPr>
        <w:t>浙江舟山群岛新区旅游与健康职业学院体育馆内（舟山市普陀区朱家尖街道学院路99号）</w:t>
      </w:r>
    </w:p>
    <w:p>
      <w:pPr>
        <w:ind w:firstLine="630"/>
        <w:rPr>
          <w:rStyle w:val="4"/>
          <w:rFonts w:hint="eastAsia"/>
          <w:color w:val="000000"/>
          <w:sz w:val="28"/>
          <w:szCs w:val="28"/>
          <w:shd w:val="clear" w:color="auto" w:fill="FFFFFF"/>
        </w:rPr>
      </w:pPr>
      <w:r>
        <w:rPr>
          <w:rStyle w:val="4"/>
          <w:rFonts w:hint="eastAsia"/>
          <w:color w:val="000000"/>
          <w:sz w:val="28"/>
          <w:szCs w:val="28"/>
          <w:shd w:val="clear" w:color="auto" w:fill="FFFFFF"/>
        </w:rPr>
        <w:t>三、参会方式</w:t>
      </w:r>
    </w:p>
    <w:p>
      <w:pPr>
        <w:ind w:firstLine="630"/>
        <w:rPr>
          <w:rStyle w:val="7"/>
          <w:rFonts w:hint="eastAsia"/>
          <w:color w:val="000000"/>
          <w:sz w:val="28"/>
          <w:szCs w:val="28"/>
          <w:shd w:val="clear" w:color="auto" w:fill="FFFFFF"/>
        </w:rPr>
      </w:pPr>
      <w:r>
        <w:rPr>
          <w:rFonts w:hint="eastAsia"/>
          <w:color w:val="000000"/>
          <w:sz w:val="28"/>
          <w:szCs w:val="28"/>
          <w:shd w:val="clear" w:color="auto" w:fill="FFFFFF"/>
        </w:rPr>
        <w:t>1、参会单位请在招聘会前一周将参会回执单、单位简介及单位营业执照副本复印件发电子邮件或邮寄至我校招生就业处，以便安排展位（每个标准展位1桌2椅），制作总体的招聘信息汇总和宣传材料。  </w:t>
      </w:r>
      <w:r>
        <w:rPr>
          <w:rStyle w:val="7"/>
          <w:rFonts w:hint="eastAsia"/>
          <w:color w:val="000000"/>
          <w:sz w:val="28"/>
          <w:szCs w:val="28"/>
          <w:shd w:val="clear" w:color="auto" w:fill="FFFFFF"/>
        </w:rPr>
        <w:t> </w:t>
      </w:r>
    </w:p>
    <w:p>
      <w:pPr>
        <w:ind w:firstLine="630"/>
        <w:rPr>
          <w:rFonts w:hint="eastAsia"/>
          <w:b/>
          <w:color w:val="000000"/>
          <w:sz w:val="28"/>
          <w:szCs w:val="28"/>
          <w:shd w:val="clear" w:color="auto" w:fill="FFFFFF"/>
        </w:rPr>
      </w:pPr>
      <w:r>
        <w:rPr>
          <w:rStyle w:val="7"/>
          <w:rFonts w:hint="eastAsia"/>
          <w:color w:val="000000"/>
          <w:sz w:val="28"/>
          <w:szCs w:val="28"/>
          <w:shd w:val="clear" w:color="auto" w:fill="FFFFFF"/>
        </w:rPr>
        <w:t>2、</w:t>
      </w:r>
      <w:r>
        <w:rPr>
          <w:rFonts w:hint="eastAsia"/>
          <w:color w:val="000000"/>
          <w:sz w:val="28"/>
          <w:szCs w:val="28"/>
          <w:shd w:val="clear" w:color="auto" w:fill="FFFFFF"/>
        </w:rPr>
        <w:t>请参会单位自备本单位的宣传材料。</w:t>
      </w:r>
      <w:r>
        <w:rPr>
          <w:rStyle w:val="4"/>
          <w:rFonts w:hint="eastAsia"/>
          <w:b w:val="0"/>
          <w:color w:val="000000"/>
          <w:sz w:val="28"/>
          <w:szCs w:val="28"/>
          <w:shd w:val="clear" w:color="auto" w:fill="FFFFFF"/>
        </w:rPr>
        <w:t>建议采用写真海报</w:t>
      </w:r>
      <w:r>
        <w:rPr>
          <w:rFonts w:hint="eastAsia"/>
          <w:color w:val="000000"/>
          <w:sz w:val="28"/>
          <w:szCs w:val="28"/>
          <w:shd w:val="clear" w:color="auto" w:fill="FFFFFF"/>
        </w:rPr>
        <w:t>（高1.2米;宽0.9米），内容包括单位简介、招聘岗位及岗位要求等，海报材料要求质地轻，易于悬挂</w:t>
      </w:r>
      <w:r>
        <w:rPr>
          <w:rStyle w:val="4"/>
          <w:rFonts w:hint="eastAsia"/>
          <w:b w:val="0"/>
          <w:color w:val="000000"/>
          <w:sz w:val="28"/>
          <w:szCs w:val="28"/>
          <w:shd w:val="clear" w:color="auto" w:fill="FFFFFF"/>
        </w:rPr>
        <w:t>。</w:t>
      </w:r>
      <w:r>
        <w:rPr>
          <w:rFonts w:hint="eastAsia"/>
          <w:b/>
          <w:color w:val="000000"/>
          <w:sz w:val="28"/>
          <w:szCs w:val="28"/>
          <w:shd w:val="clear" w:color="auto" w:fill="FFFFFF"/>
        </w:rPr>
        <w:t xml:space="preserve"> </w:t>
      </w:r>
    </w:p>
    <w:p>
      <w:pPr>
        <w:pStyle w:val="2"/>
        <w:shd w:val="clear" w:color="auto" w:fill="FFFFFF"/>
        <w:spacing w:line="504" w:lineRule="atLeast"/>
        <w:ind w:firstLine="560"/>
        <w:rPr>
          <w:color w:val="000000"/>
          <w:sz w:val="28"/>
          <w:szCs w:val="28"/>
        </w:rPr>
      </w:pPr>
      <w:r>
        <w:rPr>
          <w:rStyle w:val="4"/>
          <w:rFonts w:hint="eastAsia"/>
          <w:color w:val="000000"/>
          <w:sz w:val="28"/>
          <w:szCs w:val="28"/>
        </w:rPr>
        <w:t>四、联系方式：</w:t>
      </w:r>
    </w:p>
    <w:p>
      <w:pPr>
        <w:pStyle w:val="2"/>
        <w:shd w:val="clear" w:color="auto" w:fill="FFFFFF"/>
        <w:spacing w:line="504" w:lineRule="atLeast"/>
        <w:ind w:firstLine="560"/>
        <w:rPr>
          <w:rFonts w:hint="eastAsia"/>
          <w:color w:val="000000"/>
          <w:sz w:val="28"/>
          <w:szCs w:val="28"/>
        </w:rPr>
      </w:pPr>
      <w:r>
        <w:rPr>
          <w:rFonts w:hint="eastAsia"/>
          <w:color w:val="000000"/>
          <w:sz w:val="28"/>
          <w:szCs w:val="28"/>
        </w:rPr>
        <w:t>联 系 人：江 健   联系电话：0580-3660934         </w:t>
      </w:r>
    </w:p>
    <w:p>
      <w:pPr>
        <w:pStyle w:val="2"/>
        <w:shd w:val="clear" w:color="auto" w:fill="FFFFFF"/>
        <w:spacing w:line="504" w:lineRule="atLeast"/>
        <w:ind w:firstLine="560"/>
        <w:rPr>
          <w:rFonts w:hint="eastAsia"/>
          <w:color w:val="000000"/>
          <w:sz w:val="28"/>
          <w:szCs w:val="28"/>
        </w:rPr>
      </w:pPr>
      <w:r>
        <w:rPr>
          <w:rFonts w:hint="eastAsia"/>
          <w:color w:val="000000"/>
          <w:sz w:val="28"/>
          <w:szCs w:val="28"/>
        </w:rPr>
        <w:t>E-mail：</w:t>
      </w:r>
      <w:r>
        <w:rPr>
          <w:color w:val="000000"/>
          <w:sz w:val="28"/>
          <w:szCs w:val="28"/>
        </w:rPr>
        <w:fldChar w:fldCharType="begin"/>
      </w:r>
      <w:r>
        <w:rPr>
          <w:color w:val="000000"/>
          <w:sz w:val="28"/>
          <w:szCs w:val="28"/>
        </w:rPr>
        <w:instrText xml:space="preserve"> HYPERLINK "mailto:</w:instrText>
      </w:r>
      <w:r>
        <w:rPr>
          <w:rFonts w:hint="eastAsia"/>
          <w:color w:val="000000"/>
          <w:sz w:val="28"/>
          <w:szCs w:val="28"/>
        </w:rPr>
        <w:instrText xml:space="preserve">271398960@qq.com</w:instrText>
      </w:r>
      <w:r>
        <w:rPr>
          <w:color w:val="000000"/>
          <w:sz w:val="28"/>
          <w:szCs w:val="28"/>
        </w:rPr>
        <w:instrText xml:space="preserve">" </w:instrText>
      </w:r>
      <w:r>
        <w:rPr>
          <w:color w:val="000000"/>
          <w:sz w:val="28"/>
          <w:szCs w:val="28"/>
        </w:rPr>
        <w:fldChar w:fldCharType="separate"/>
      </w:r>
      <w:r>
        <w:rPr>
          <w:rStyle w:val="5"/>
          <w:rFonts w:hint="eastAsia"/>
          <w:sz w:val="28"/>
          <w:szCs w:val="28"/>
        </w:rPr>
        <w:t>271398960@qq.com</w:t>
      </w:r>
      <w:r>
        <w:rPr>
          <w:color w:val="000000"/>
          <w:sz w:val="28"/>
          <w:szCs w:val="28"/>
        </w:rPr>
        <w:fldChar w:fldCharType="end"/>
      </w:r>
    </w:p>
    <w:p>
      <w:pPr>
        <w:pStyle w:val="2"/>
        <w:shd w:val="clear" w:color="auto" w:fill="FFFFFF"/>
        <w:spacing w:line="504" w:lineRule="atLeast"/>
        <w:ind w:firstLine="560"/>
        <w:rPr>
          <w:color w:val="000000"/>
          <w:sz w:val="28"/>
          <w:szCs w:val="28"/>
        </w:rPr>
      </w:pPr>
      <w:r>
        <w:rPr>
          <w:rStyle w:val="4"/>
          <w:rFonts w:hint="eastAsia"/>
          <w:color w:val="000000"/>
          <w:sz w:val="28"/>
          <w:szCs w:val="28"/>
        </w:rPr>
        <w:t>五、其它事宜：</w:t>
      </w:r>
    </w:p>
    <w:p>
      <w:pPr>
        <w:pStyle w:val="2"/>
        <w:shd w:val="clear" w:color="auto" w:fill="FFFFFF"/>
        <w:spacing w:line="504" w:lineRule="atLeast"/>
        <w:ind w:firstLine="560"/>
        <w:rPr>
          <w:rFonts w:hint="eastAsia"/>
          <w:color w:val="000000"/>
          <w:sz w:val="28"/>
          <w:szCs w:val="28"/>
        </w:rPr>
      </w:pPr>
      <w:r>
        <w:rPr>
          <w:rFonts w:hint="eastAsia"/>
          <w:color w:val="000000"/>
          <w:sz w:val="28"/>
          <w:szCs w:val="28"/>
        </w:rPr>
        <w:t>1.参会单位免展位费，参会代表交通、食宿费用自理。      </w:t>
      </w:r>
    </w:p>
    <w:p>
      <w:pPr>
        <w:pStyle w:val="2"/>
        <w:shd w:val="clear" w:color="auto" w:fill="FFFFFF"/>
        <w:spacing w:line="504" w:lineRule="atLeast"/>
        <w:ind w:firstLine="560"/>
        <w:rPr>
          <w:rFonts w:hint="eastAsia"/>
          <w:color w:val="000000"/>
          <w:sz w:val="28"/>
          <w:szCs w:val="28"/>
        </w:rPr>
      </w:pPr>
      <w:r>
        <w:rPr>
          <w:rFonts w:hint="eastAsia"/>
          <w:color w:val="000000"/>
          <w:sz w:val="28"/>
          <w:szCs w:val="28"/>
        </w:rPr>
        <w:t>2.因学校场地有限，请有意向参加我校招聘会的单位提前预定。</w:t>
      </w:r>
    </w:p>
    <w:p>
      <w:pPr>
        <w:pStyle w:val="2"/>
        <w:spacing w:before="0" w:beforeAutospacing="0" w:after="0" w:afterAutospacing="0" w:line="540" w:lineRule="exact"/>
        <w:ind w:firstLine="560" w:firstLineChars="200"/>
        <w:jc w:val="both"/>
        <w:rPr>
          <w:rFonts w:hint="eastAsia"/>
          <w:color w:val="000000"/>
          <w:sz w:val="28"/>
          <w:szCs w:val="28"/>
        </w:rPr>
      </w:pPr>
      <w:r>
        <w:rPr>
          <w:rFonts w:hint="eastAsia"/>
          <w:color w:val="000000"/>
          <w:sz w:val="28"/>
          <w:szCs w:val="28"/>
        </w:rPr>
        <w:t>附件：</w:t>
      </w:r>
      <w:r>
        <w:rPr>
          <w:rFonts w:hint="eastAsia"/>
          <w:bCs/>
          <w:color w:val="000000"/>
          <w:sz w:val="28"/>
          <w:szCs w:val="28"/>
          <w:shd w:val="clear" w:color="auto" w:fill="FFFFFF"/>
        </w:rPr>
        <w:t>浙江舟山群岛新区旅游与健康职业学院</w:t>
      </w:r>
      <w:r>
        <w:rPr>
          <w:rFonts w:hint="eastAsia" w:cs="仿宋"/>
          <w:sz w:val="30"/>
          <w:szCs w:val="30"/>
        </w:rPr>
        <w:t>第二届</w:t>
      </w:r>
      <w:r>
        <w:rPr>
          <w:rFonts w:cs="仿宋"/>
          <w:sz w:val="30"/>
          <w:szCs w:val="30"/>
        </w:rPr>
        <w:t>专场校园招聘</w:t>
      </w:r>
      <w:r>
        <w:rPr>
          <w:rFonts w:hint="eastAsia" w:cs="仿宋"/>
          <w:sz w:val="30"/>
          <w:szCs w:val="30"/>
        </w:rPr>
        <w:t>会</w:t>
      </w:r>
      <w:r>
        <w:rPr>
          <w:rFonts w:hint="eastAsia"/>
          <w:color w:val="000000"/>
          <w:sz w:val="28"/>
          <w:szCs w:val="28"/>
        </w:rPr>
        <w:t>回执单</w:t>
      </w:r>
    </w:p>
    <w:p>
      <w:pPr>
        <w:pStyle w:val="2"/>
        <w:shd w:val="clear" w:color="auto" w:fill="FFFFFF"/>
        <w:spacing w:line="504" w:lineRule="atLeast"/>
        <w:ind w:firstLine="3360" w:firstLineChars="1200"/>
        <w:rPr>
          <w:rFonts w:hint="eastAsia"/>
          <w:color w:val="000000"/>
          <w:sz w:val="28"/>
          <w:szCs w:val="28"/>
        </w:rPr>
      </w:pPr>
      <w:r>
        <w:rPr>
          <w:rFonts w:hint="eastAsia"/>
          <w:bCs/>
          <w:color w:val="000000"/>
          <w:sz w:val="28"/>
          <w:szCs w:val="28"/>
          <w:shd w:val="clear" w:color="auto" w:fill="FFFFFF"/>
        </w:rPr>
        <w:t>浙江舟山群岛新区旅游与健康职业学院</w:t>
      </w:r>
    </w:p>
    <w:p>
      <w:pPr>
        <w:pStyle w:val="2"/>
        <w:shd w:val="clear" w:color="auto" w:fill="FFFFFF"/>
        <w:spacing w:line="504" w:lineRule="atLeast"/>
        <w:ind w:firstLine="560"/>
        <w:rPr>
          <w:rFonts w:hint="eastAsia"/>
          <w:color w:val="000000"/>
          <w:sz w:val="28"/>
          <w:szCs w:val="28"/>
        </w:rPr>
      </w:pPr>
      <w:r>
        <w:rPr>
          <w:rFonts w:hint="eastAsia"/>
          <w:color w:val="000000"/>
          <w:sz w:val="28"/>
          <w:szCs w:val="28"/>
        </w:rPr>
        <w:t xml:space="preserve">                                招生就业处</w:t>
      </w:r>
    </w:p>
    <w:p>
      <w:pPr>
        <w:ind w:firstLine="630"/>
        <w:rPr>
          <w:rFonts w:hint="eastAsia"/>
          <w:bCs/>
          <w:color w:val="000000"/>
          <w:sz w:val="32"/>
          <w:szCs w:val="32"/>
          <w:shd w:val="clear" w:color="auto" w:fill="FFFFFF"/>
        </w:rPr>
      </w:pPr>
      <w:r>
        <w:rPr>
          <w:rFonts w:hint="eastAsia"/>
          <w:b/>
          <w:bCs/>
          <w:color w:val="FF0000"/>
          <w:sz w:val="32"/>
          <w:szCs w:val="32"/>
          <w:shd w:val="clear" w:color="auto" w:fill="FFFFFF"/>
        </w:rPr>
        <w:t xml:space="preserve">                      </w:t>
      </w:r>
      <w:r>
        <w:rPr>
          <w:rFonts w:hint="eastAsia"/>
          <w:bCs/>
          <w:color w:val="000000"/>
          <w:sz w:val="32"/>
          <w:szCs w:val="32"/>
          <w:shd w:val="clear" w:color="auto" w:fill="FFFFFF"/>
        </w:rPr>
        <w:t xml:space="preserve">   201</w:t>
      </w:r>
      <w:r>
        <w:rPr>
          <w:bCs/>
          <w:color w:val="000000"/>
          <w:sz w:val="32"/>
          <w:szCs w:val="32"/>
          <w:shd w:val="clear" w:color="auto" w:fill="FFFFFF"/>
        </w:rPr>
        <w:t>8</w:t>
      </w:r>
      <w:r>
        <w:rPr>
          <w:rFonts w:hint="eastAsia"/>
          <w:bCs/>
          <w:color w:val="000000"/>
          <w:sz w:val="32"/>
          <w:szCs w:val="32"/>
          <w:shd w:val="clear" w:color="auto" w:fill="FFFFFF"/>
        </w:rPr>
        <w:t>年</w:t>
      </w:r>
      <w:r>
        <w:rPr>
          <w:rFonts w:hint="eastAsia"/>
          <w:bCs/>
          <w:color w:val="000000"/>
          <w:sz w:val="32"/>
          <w:szCs w:val="32"/>
          <w:shd w:val="clear" w:color="auto" w:fill="FFFFFF"/>
          <w:lang w:val="en-US" w:eastAsia="zh-CN"/>
        </w:rPr>
        <w:t>4</w:t>
      </w:r>
      <w:r>
        <w:rPr>
          <w:rFonts w:hint="eastAsia"/>
          <w:bCs/>
          <w:color w:val="000000"/>
          <w:sz w:val="32"/>
          <w:szCs w:val="32"/>
          <w:shd w:val="clear" w:color="auto" w:fill="FFFFFF"/>
        </w:rPr>
        <w:t>月</w:t>
      </w:r>
      <w:r>
        <w:rPr>
          <w:rFonts w:hint="eastAsia"/>
          <w:bCs/>
          <w:color w:val="000000"/>
          <w:sz w:val="32"/>
          <w:szCs w:val="32"/>
          <w:shd w:val="clear" w:color="auto" w:fill="FFFFFF"/>
          <w:lang w:val="en-US" w:eastAsia="zh-CN"/>
        </w:rPr>
        <w:t>1</w:t>
      </w:r>
      <w:r>
        <w:rPr>
          <w:bCs/>
          <w:color w:val="000000"/>
          <w:sz w:val="32"/>
          <w:szCs w:val="32"/>
          <w:shd w:val="clear" w:color="auto" w:fill="FFFFFF"/>
        </w:rPr>
        <w:t>3</w:t>
      </w:r>
      <w:r>
        <w:rPr>
          <w:rFonts w:hint="eastAsia"/>
          <w:bCs/>
          <w:color w:val="000000"/>
          <w:sz w:val="32"/>
          <w:szCs w:val="32"/>
          <w:shd w:val="clear" w:color="auto" w:fill="FFFFFF"/>
        </w:rPr>
        <w:t>日</w:t>
      </w:r>
    </w:p>
    <w:p>
      <w:pPr>
        <w:ind w:firstLine="630"/>
        <w:rPr>
          <w:rFonts w:hint="eastAsia"/>
          <w:bCs/>
          <w:color w:val="000000"/>
          <w:sz w:val="32"/>
          <w:szCs w:val="32"/>
          <w:shd w:val="clear" w:color="auto" w:fill="FFFFFF"/>
        </w:rPr>
      </w:pPr>
    </w:p>
    <w:p>
      <w:pPr>
        <w:ind w:firstLine="630"/>
        <w:rPr>
          <w:bCs/>
          <w:color w:val="000000"/>
          <w:sz w:val="32"/>
          <w:szCs w:val="32"/>
          <w:shd w:val="clear" w:color="auto" w:fill="FFFFFF"/>
        </w:rPr>
      </w:pPr>
    </w:p>
    <w:p>
      <w:pPr>
        <w:ind w:firstLine="630"/>
        <w:rPr>
          <w:rFonts w:hint="eastAsia"/>
          <w:bCs/>
          <w:color w:val="000000"/>
          <w:sz w:val="32"/>
          <w:szCs w:val="32"/>
          <w:shd w:val="clear" w:color="auto" w:fill="FFFFFF"/>
        </w:rPr>
      </w:pPr>
    </w:p>
    <w:p>
      <w:pPr>
        <w:ind w:firstLine="630"/>
        <w:rPr>
          <w:rFonts w:hint="eastAsia"/>
          <w:bCs/>
          <w:color w:val="000000"/>
          <w:sz w:val="32"/>
          <w:szCs w:val="32"/>
          <w:shd w:val="clear" w:color="auto" w:fill="FFFFFF"/>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bookmarkStart w:id="0" w:name="_GoBack"/>
      <w:bookmarkEnd w:id="0"/>
      <w:r>
        <w:rPr>
          <w:rFonts w:hint="eastAsia" w:ascii="宋体" w:hAnsi="宋体"/>
          <w:b/>
          <w:sz w:val="36"/>
          <w:szCs w:val="36"/>
        </w:rPr>
        <w:t>浙江舟山群岛新区旅游与健康学院</w:t>
      </w:r>
    </w:p>
    <w:p>
      <w:pPr>
        <w:jc w:val="center"/>
        <w:rPr>
          <w:rFonts w:hint="eastAsia" w:ascii="宋体" w:hAnsi="宋体"/>
          <w:b/>
          <w:sz w:val="15"/>
          <w:szCs w:val="15"/>
        </w:rPr>
      </w:pPr>
      <w:r>
        <w:rPr>
          <w:rFonts w:hint="eastAsia" w:ascii="宋体" w:hAnsi="宋体" w:cs="仿宋"/>
          <w:b/>
          <w:sz w:val="36"/>
          <w:szCs w:val="36"/>
        </w:rPr>
        <w:t>第二</w:t>
      </w:r>
      <w:r>
        <w:rPr>
          <w:rFonts w:ascii="宋体" w:hAnsi="宋体" w:cs="仿宋"/>
          <w:b/>
          <w:sz w:val="36"/>
          <w:szCs w:val="36"/>
        </w:rPr>
        <w:t>届专场校园招聘会</w:t>
      </w:r>
      <w:r>
        <w:rPr>
          <w:rFonts w:hint="eastAsia" w:ascii="宋体" w:hAnsi="宋体"/>
          <w:b/>
          <w:sz w:val="36"/>
          <w:szCs w:val="36"/>
        </w:rPr>
        <w:t>回执单</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445"/>
        <w:gridCol w:w="361"/>
        <w:gridCol w:w="361"/>
        <w:gridCol w:w="912"/>
        <w:gridCol w:w="721"/>
        <w:gridCol w:w="361"/>
        <w:gridCol w:w="1084"/>
        <w:gridCol w:w="1082"/>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Align w:val="center"/>
          </w:tcPr>
          <w:p>
            <w:pPr>
              <w:spacing w:line="360" w:lineRule="exact"/>
              <w:jc w:val="center"/>
              <w:rPr>
                <w:rFonts w:hint="eastAsia" w:ascii="宋体" w:hAnsi="宋体"/>
                <w:b/>
                <w:bCs/>
                <w:szCs w:val="21"/>
              </w:rPr>
            </w:pPr>
            <w:r>
              <w:rPr>
                <w:rFonts w:hint="eastAsia" w:ascii="宋体" w:hAnsi="宋体"/>
                <w:b/>
                <w:bCs/>
                <w:szCs w:val="21"/>
              </w:rPr>
              <w:t>单位名称（盖章）</w:t>
            </w:r>
          </w:p>
        </w:tc>
        <w:tc>
          <w:tcPr>
            <w:tcW w:w="5245" w:type="dxa"/>
            <w:gridSpan w:val="7"/>
            <w:vAlign w:val="center"/>
          </w:tcPr>
          <w:p>
            <w:pPr>
              <w:spacing w:line="360" w:lineRule="exact"/>
              <w:jc w:val="center"/>
              <w:rPr>
                <w:rFonts w:hint="eastAsia" w:ascii="宋体" w:hAnsi="宋体"/>
                <w:b/>
                <w:bCs/>
                <w:szCs w:val="21"/>
              </w:rPr>
            </w:pPr>
          </w:p>
        </w:tc>
        <w:tc>
          <w:tcPr>
            <w:tcW w:w="1082" w:type="dxa"/>
            <w:vAlign w:val="center"/>
          </w:tcPr>
          <w:p>
            <w:pPr>
              <w:spacing w:line="360" w:lineRule="exact"/>
              <w:jc w:val="center"/>
              <w:rPr>
                <w:rFonts w:hint="eastAsia" w:ascii="宋体" w:hAnsi="宋体"/>
                <w:b/>
                <w:bCs/>
                <w:szCs w:val="21"/>
              </w:rPr>
            </w:pPr>
            <w:r>
              <w:rPr>
                <w:rFonts w:hint="eastAsia" w:ascii="宋体" w:hAnsi="宋体"/>
                <w:b/>
                <w:bCs/>
                <w:szCs w:val="21"/>
              </w:rPr>
              <w:t>单位性质</w:t>
            </w:r>
          </w:p>
        </w:tc>
        <w:tc>
          <w:tcPr>
            <w:tcW w:w="1805" w:type="dxa"/>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Align w:val="center"/>
          </w:tcPr>
          <w:p>
            <w:pPr>
              <w:spacing w:line="360" w:lineRule="exact"/>
              <w:jc w:val="center"/>
              <w:rPr>
                <w:rFonts w:hint="eastAsia" w:ascii="宋体" w:hAnsi="宋体"/>
                <w:b/>
                <w:bCs/>
                <w:szCs w:val="21"/>
              </w:rPr>
            </w:pPr>
            <w:r>
              <w:rPr>
                <w:rFonts w:hint="eastAsia" w:ascii="宋体" w:hAnsi="宋体"/>
                <w:b/>
                <w:bCs/>
                <w:szCs w:val="21"/>
              </w:rPr>
              <w:t>通讯地址</w:t>
            </w:r>
          </w:p>
        </w:tc>
        <w:tc>
          <w:tcPr>
            <w:tcW w:w="5245" w:type="dxa"/>
            <w:gridSpan w:val="7"/>
            <w:vAlign w:val="center"/>
          </w:tcPr>
          <w:p>
            <w:pPr>
              <w:spacing w:line="360" w:lineRule="exact"/>
              <w:jc w:val="center"/>
              <w:rPr>
                <w:rFonts w:hint="eastAsia" w:ascii="宋体" w:hAnsi="宋体"/>
                <w:b/>
                <w:bCs/>
                <w:szCs w:val="21"/>
              </w:rPr>
            </w:pPr>
          </w:p>
        </w:tc>
        <w:tc>
          <w:tcPr>
            <w:tcW w:w="1082" w:type="dxa"/>
            <w:vAlign w:val="center"/>
          </w:tcPr>
          <w:p>
            <w:pPr>
              <w:spacing w:line="360" w:lineRule="exact"/>
              <w:jc w:val="center"/>
              <w:rPr>
                <w:rFonts w:hint="eastAsia" w:ascii="宋体" w:hAnsi="宋体"/>
                <w:b/>
                <w:bCs/>
                <w:szCs w:val="21"/>
              </w:rPr>
            </w:pPr>
            <w:r>
              <w:rPr>
                <w:rFonts w:hint="eastAsia" w:ascii="宋体" w:hAnsi="宋体"/>
                <w:b/>
                <w:bCs/>
                <w:szCs w:val="21"/>
              </w:rPr>
              <w:t>邮编</w:t>
            </w:r>
          </w:p>
        </w:tc>
        <w:tc>
          <w:tcPr>
            <w:tcW w:w="1805" w:type="dxa"/>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Align w:val="center"/>
          </w:tcPr>
          <w:p>
            <w:pPr>
              <w:spacing w:line="360" w:lineRule="exact"/>
              <w:jc w:val="center"/>
              <w:rPr>
                <w:rFonts w:hint="eastAsia" w:ascii="宋体" w:hAnsi="宋体"/>
                <w:b/>
                <w:bCs/>
                <w:szCs w:val="21"/>
              </w:rPr>
            </w:pPr>
            <w:r>
              <w:rPr>
                <w:b/>
              </w:rPr>
              <w:t>公司网站</w:t>
            </w:r>
          </w:p>
        </w:tc>
        <w:tc>
          <w:tcPr>
            <w:tcW w:w="3079" w:type="dxa"/>
            <w:gridSpan w:val="4"/>
            <w:vAlign w:val="center"/>
          </w:tcPr>
          <w:p>
            <w:pPr>
              <w:spacing w:line="360" w:lineRule="exact"/>
              <w:jc w:val="center"/>
              <w:rPr>
                <w:rFonts w:hint="eastAsia" w:ascii="宋体" w:hAnsi="宋体"/>
                <w:b/>
                <w:bCs/>
                <w:szCs w:val="21"/>
              </w:rPr>
            </w:pPr>
          </w:p>
        </w:tc>
        <w:tc>
          <w:tcPr>
            <w:tcW w:w="2166" w:type="dxa"/>
            <w:gridSpan w:val="3"/>
            <w:vAlign w:val="center"/>
          </w:tcPr>
          <w:p>
            <w:pPr>
              <w:spacing w:line="360" w:lineRule="exact"/>
              <w:jc w:val="center"/>
              <w:rPr>
                <w:rFonts w:hint="eastAsia" w:ascii="宋体" w:hAnsi="宋体"/>
                <w:b/>
                <w:bCs/>
                <w:szCs w:val="21"/>
              </w:rPr>
            </w:pPr>
            <w:r>
              <w:rPr>
                <w:b/>
              </w:rPr>
              <w:t>电子信箱</w:t>
            </w:r>
          </w:p>
        </w:tc>
        <w:tc>
          <w:tcPr>
            <w:tcW w:w="2887" w:type="dxa"/>
            <w:gridSpan w:val="2"/>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Merge w:val="restart"/>
            <w:vAlign w:val="center"/>
          </w:tcPr>
          <w:p>
            <w:pPr>
              <w:spacing w:line="360" w:lineRule="exact"/>
              <w:jc w:val="center"/>
              <w:rPr>
                <w:rFonts w:hint="eastAsia" w:ascii="宋体" w:hAnsi="宋体"/>
                <w:b/>
                <w:bCs/>
                <w:szCs w:val="21"/>
              </w:rPr>
            </w:pPr>
            <w:r>
              <w:rPr>
                <w:rFonts w:hint="eastAsia" w:ascii="宋体" w:hAnsi="宋体"/>
                <w:b/>
                <w:bCs/>
                <w:szCs w:val="21"/>
              </w:rPr>
              <w:t>参会代表</w:t>
            </w:r>
          </w:p>
        </w:tc>
        <w:tc>
          <w:tcPr>
            <w:tcW w:w="1445" w:type="dxa"/>
            <w:vAlign w:val="center"/>
          </w:tcPr>
          <w:p>
            <w:pPr>
              <w:spacing w:line="360" w:lineRule="exact"/>
              <w:jc w:val="center"/>
              <w:rPr>
                <w:rFonts w:hint="eastAsia" w:ascii="宋体" w:hAnsi="宋体"/>
                <w:b/>
                <w:bCs/>
                <w:szCs w:val="21"/>
              </w:rPr>
            </w:pPr>
          </w:p>
        </w:tc>
        <w:tc>
          <w:tcPr>
            <w:tcW w:w="722" w:type="dxa"/>
            <w:gridSpan w:val="2"/>
            <w:vAlign w:val="center"/>
          </w:tcPr>
          <w:p>
            <w:pPr>
              <w:spacing w:line="360" w:lineRule="exact"/>
              <w:jc w:val="center"/>
              <w:rPr>
                <w:rFonts w:hint="eastAsia" w:ascii="宋体" w:hAnsi="宋体"/>
                <w:b/>
                <w:bCs/>
                <w:szCs w:val="21"/>
              </w:rPr>
            </w:pPr>
            <w:r>
              <w:rPr>
                <w:rFonts w:hint="eastAsia" w:ascii="宋体" w:hAnsi="宋体"/>
                <w:b/>
                <w:bCs/>
                <w:szCs w:val="21"/>
              </w:rPr>
              <w:t>性别</w:t>
            </w:r>
          </w:p>
        </w:tc>
        <w:tc>
          <w:tcPr>
            <w:tcW w:w="912" w:type="dxa"/>
            <w:tcBorders>
              <w:bottom w:val="nil"/>
            </w:tcBorders>
            <w:vAlign w:val="center"/>
          </w:tcPr>
          <w:p>
            <w:pPr>
              <w:spacing w:line="360" w:lineRule="exact"/>
              <w:jc w:val="center"/>
              <w:rPr>
                <w:rFonts w:hint="eastAsia" w:ascii="宋体" w:hAnsi="宋体"/>
                <w:b/>
                <w:bCs/>
                <w:szCs w:val="21"/>
              </w:rPr>
            </w:pPr>
          </w:p>
        </w:tc>
        <w:tc>
          <w:tcPr>
            <w:tcW w:w="721" w:type="dxa"/>
            <w:tcBorders>
              <w:bottom w:val="nil"/>
            </w:tcBorders>
            <w:vAlign w:val="center"/>
          </w:tcPr>
          <w:p>
            <w:pPr>
              <w:spacing w:line="360" w:lineRule="exact"/>
              <w:jc w:val="center"/>
              <w:rPr>
                <w:rFonts w:hint="eastAsia" w:ascii="宋体" w:hAnsi="宋体"/>
                <w:b/>
                <w:bCs/>
                <w:szCs w:val="21"/>
              </w:rPr>
            </w:pPr>
            <w:r>
              <w:rPr>
                <w:rFonts w:hint="eastAsia" w:ascii="宋体" w:hAnsi="宋体"/>
                <w:b/>
                <w:bCs/>
                <w:szCs w:val="21"/>
              </w:rPr>
              <w:t>职务</w:t>
            </w:r>
          </w:p>
        </w:tc>
        <w:tc>
          <w:tcPr>
            <w:tcW w:w="1445" w:type="dxa"/>
            <w:gridSpan w:val="2"/>
            <w:tcBorders>
              <w:bottom w:val="nil"/>
              <w:right w:val="single" w:color="auto" w:sz="4" w:space="0"/>
            </w:tcBorders>
            <w:vAlign w:val="center"/>
          </w:tcPr>
          <w:p>
            <w:pPr>
              <w:spacing w:line="360" w:lineRule="exact"/>
              <w:jc w:val="center"/>
              <w:rPr>
                <w:rFonts w:hint="eastAsia" w:ascii="宋体" w:hAnsi="宋体"/>
                <w:b/>
                <w:bCs/>
                <w:szCs w:val="21"/>
              </w:rPr>
            </w:pPr>
          </w:p>
        </w:tc>
        <w:tc>
          <w:tcPr>
            <w:tcW w:w="1082" w:type="dxa"/>
            <w:tcBorders>
              <w:bottom w:val="nil"/>
              <w:right w:val="single" w:color="auto" w:sz="4" w:space="0"/>
            </w:tcBorders>
            <w:vAlign w:val="center"/>
          </w:tcPr>
          <w:p>
            <w:pPr>
              <w:spacing w:line="360" w:lineRule="exact"/>
              <w:jc w:val="center"/>
              <w:rPr>
                <w:rFonts w:hint="eastAsia" w:ascii="宋体" w:hAnsi="宋体"/>
                <w:b/>
                <w:bCs/>
                <w:szCs w:val="21"/>
              </w:rPr>
            </w:pPr>
            <w:r>
              <w:rPr>
                <w:rFonts w:hint="eastAsia" w:ascii="宋体" w:hAnsi="宋体"/>
                <w:b/>
                <w:bCs/>
                <w:szCs w:val="21"/>
              </w:rPr>
              <w:t>联系方式</w:t>
            </w:r>
          </w:p>
        </w:tc>
        <w:tc>
          <w:tcPr>
            <w:tcW w:w="1805" w:type="dxa"/>
            <w:tcBorders>
              <w:bottom w:val="nil"/>
              <w:right w:val="single" w:color="auto" w:sz="4" w:space="0"/>
            </w:tcBorders>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Merge w:val="continue"/>
            <w:vAlign w:val="center"/>
          </w:tcPr>
          <w:p>
            <w:pPr>
              <w:spacing w:line="360" w:lineRule="exact"/>
              <w:jc w:val="center"/>
              <w:rPr>
                <w:rFonts w:hint="eastAsia" w:ascii="宋体" w:hAnsi="宋体"/>
                <w:b/>
                <w:bCs/>
                <w:szCs w:val="21"/>
              </w:rPr>
            </w:pPr>
          </w:p>
        </w:tc>
        <w:tc>
          <w:tcPr>
            <w:tcW w:w="1445" w:type="dxa"/>
            <w:vAlign w:val="center"/>
          </w:tcPr>
          <w:p>
            <w:pPr>
              <w:spacing w:line="360" w:lineRule="exact"/>
              <w:jc w:val="center"/>
              <w:rPr>
                <w:rFonts w:hint="eastAsia" w:ascii="宋体" w:hAnsi="宋体"/>
                <w:b/>
                <w:bCs/>
                <w:szCs w:val="21"/>
              </w:rPr>
            </w:pPr>
          </w:p>
        </w:tc>
        <w:tc>
          <w:tcPr>
            <w:tcW w:w="722" w:type="dxa"/>
            <w:gridSpan w:val="2"/>
            <w:vAlign w:val="center"/>
          </w:tcPr>
          <w:p>
            <w:pPr>
              <w:spacing w:line="360" w:lineRule="exact"/>
              <w:jc w:val="center"/>
              <w:rPr>
                <w:rFonts w:hint="eastAsia" w:ascii="宋体" w:hAnsi="宋体"/>
                <w:b/>
                <w:bCs/>
                <w:szCs w:val="21"/>
              </w:rPr>
            </w:pPr>
            <w:r>
              <w:rPr>
                <w:rFonts w:hint="eastAsia" w:ascii="宋体" w:hAnsi="宋体"/>
                <w:b/>
                <w:bCs/>
                <w:szCs w:val="21"/>
              </w:rPr>
              <w:t>性别</w:t>
            </w:r>
          </w:p>
        </w:tc>
        <w:tc>
          <w:tcPr>
            <w:tcW w:w="912" w:type="dxa"/>
            <w:vAlign w:val="center"/>
          </w:tcPr>
          <w:p>
            <w:pPr>
              <w:spacing w:line="360" w:lineRule="exact"/>
              <w:jc w:val="center"/>
              <w:rPr>
                <w:rFonts w:hint="eastAsia" w:ascii="宋体" w:hAnsi="宋体"/>
                <w:b/>
                <w:bCs/>
                <w:szCs w:val="21"/>
              </w:rPr>
            </w:pPr>
          </w:p>
        </w:tc>
        <w:tc>
          <w:tcPr>
            <w:tcW w:w="721" w:type="dxa"/>
            <w:vAlign w:val="center"/>
          </w:tcPr>
          <w:p>
            <w:pPr>
              <w:spacing w:line="360" w:lineRule="exact"/>
              <w:jc w:val="center"/>
              <w:rPr>
                <w:rFonts w:hint="eastAsia" w:ascii="宋体" w:hAnsi="宋体"/>
                <w:b/>
                <w:bCs/>
                <w:szCs w:val="21"/>
              </w:rPr>
            </w:pPr>
            <w:r>
              <w:rPr>
                <w:rFonts w:hint="eastAsia" w:ascii="宋体" w:hAnsi="宋体"/>
                <w:b/>
                <w:bCs/>
                <w:szCs w:val="21"/>
              </w:rPr>
              <w:t>职务</w:t>
            </w:r>
          </w:p>
        </w:tc>
        <w:tc>
          <w:tcPr>
            <w:tcW w:w="1445" w:type="dxa"/>
            <w:gridSpan w:val="2"/>
            <w:tcBorders>
              <w:right w:val="single" w:color="auto" w:sz="4" w:space="0"/>
            </w:tcBorders>
            <w:vAlign w:val="center"/>
          </w:tcPr>
          <w:p>
            <w:pPr>
              <w:spacing w:line="360" w:lineRule="exact"/>
              <w:jc w:val="center"/>
              <w:rPr>
                <w:rFonts w:hint="eastAsia" w:ascii="宋体" w:hAnsi="宋体"/>
                <w:b/>
                <w:bCs/>
                <w:szCs w:val="21"/>
              </w:rPr>
            </w:pPr>
          </w:p>
        </w:tc>
        <w:tc>
          <w:tcPr>
            <w:tcW w:w="1082" w:type="dxa"/>
            <w:tcBorders>
              <w:right w:val="single" w:color="auto" w:sz="4" w:space="0"/>
            </w:tcBorders>
            <w:vAlign w:val="center"/>
          </w:tcPr>
          <w:p>
            <w:pPr>
              <w:spacing w:line="360" w:lineRule="exact"/>
              <w:jc w:val="center"/>
              <w:rPr>
                <w:rFonts w:hint="eastAsia" w:ascii="宋体" w:hAnsi="宋体"/>
                <w:b/>
                <w:bCs/>
                <w:szCs w:val="21"/>
              </w:rPr>
            </w:pPr>
            <w:r>
              <w:rPr>
                <w:rFonts w:hint="eastAsia" w:ascii="宋体" w:hAnsi="宋体"/>
                <w:b/>
                <w:bCs/>
                <w:szCs w:val="21"/>
              </w:rPr>
              <w:t>联系方式</w:t>
            </w:r>
          </w:p>
        </w:tc>
        <w:tc>
          <w:tcPr>
            <w:tcW w:w="1805" w:type="dxa"/>
            <w:tcBorders>
              <w:right w:val="single" w:color="auto" w:sz="4" w:space="0"/>
            </w:tcBorders>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722" w:type="dxa"/>
            <w:vAlign w:val="center"/>
          </w:tcPr>
          <w:p>
            <w:pPr>
              <w:spacing w:line="360" w:lineRule="exact"/>
              <w:jc w:val="center"/>
              <w:rPr>
                <w:rFonts w:hint="eastAsia" w:ascii="宋体" w:hAnsi="宋体"/>
                <w:b/>
                <w:bCs/>
                <w:szCs w:val="21"/>
              </w:rPr>
            </w:pPr>
            <w:r>
              <w:rPr>
                <w:rFonts w:hint="eastAsia" w:ascii="宋体" w:hAnsi="宋体"/>
                <w:b/>
                <w:bCs/>
                <w:szCs w:val="21"/>
              </w:rPr>
              <w:t>参会联系人</w:t>
            </w:r>
          </w:p>
        </w:tc>
        <w:tc>
          <w:tcPr>
            <w:tcW w:w="1445" w:type="dxa"/>
            <w:vAlign w:val="center"/>
          </w:tcPr>
          <w:p>
            <w:pPr>
              <w:spacing w:line="360" w:lineRule="exact"/>
              <w:jc w:val="center"/>
              <w:rPr>
                <w:rFonts w:hint="eastAsia" w:ascii="宋体" w:hAnsi="宋体"/>
                <w:b/>
                <w:bCs/>
                <w:szCs w:val="21"/>
              </w:rPr>
            </w:pPr>
          </w:p>
        </w:tc>
        <w:tc>
          <w:tcPr>
            <w:tcW w:w="722" w:type="dxa"/>
            <w:gridSpan w:val="2"/>
            <w:vAlign w:val="center"/>
          </w:tcPr>
          <w:p>
            <w:pPr>
              <w:spacing w:line="360" w:lineRule="exact"/>
              <w:jc w:val="center"/>
              <w:rPr>
                <w:rFonts w:hint="eastAsia" w:ascii="宋体" w:hAnsi="宋体"/>
                <w:b/>
                <w:bCs/>
                <w:szCs w:val="21"/>
              </w:rPr>
            </w:pPr>
            <w:r>
              <w:rPr>
                <w:rFonts w:hint="eastAsia" w:ascii="宋体" w:hAnsi="宋体"/>
                <w:b/>
                <w:bCs/>
                <w:szCs w:val="21"/>
              </w:rPr>
              <w:t>性别</w:t>
            </w:r>
          </w:p>
        </w:tc>
        <w:tc>
          <w:tcPr>
            <w:tcW w:w="912" w:type="dxa"/>
            <w:vAlign w:val="center"/>
          </w:tcPr>
          <w:p>
            <w:pPr>
              <w:spacing w:line="360" w:lineRule="exact"/>
              <w:jc w:val="center"/>
              <w:rPr>
                <w:rFonts w:hint="eastAsia" w:ascii="宋体" w:hAnsi="宋体"/>
                <w:b/>
                <w:bCs/>
                <w:szCs w:val="21"/>
              </w:rPr>
            </w:pPr>
          </w:p>
        </w:tc>
        <w:tc>
          <w:tcPr>
            <w:tcW w:w="721" w:type="dxa"/>
            <w:vAlign w:val="center"/>
          </w:tcPr>
          <w:p>
            <w:pPr>
              <w:spacing w:line="360" w:lineRule="exact"/>
              <w:jc w:val="center"/>
              <w:rPr>
                <w:rFonts w:hint="eastAsia" w:ascii="宋体" w:hAnsi="宋体"/>
                <w:b/>
                <w:bCs/>
                <w:szCs w:val="21"/>
              </w:rPr>
            </w:pPr>
            <w:r>
              <w:rPr>
                <w:rFonts w:hint="eastAsia" w:ascii="宋体" w:hAnsi="宋体"/>
                <w:b/>
                <w:bCs/>
                <w:szCs w:val="21"/>
              </w:rPr>
              <w:t>职务</w:t>
            </w:r>
          </w:p>
        </w:tc>
        <w:tc>
          <w:tcPr>
            <w:tcW w:w="1445" w:type="dxa"/>
            <w:gridSpan w:val="2"/>
            <w:tcBorders>
              <w:right w:val="single" w:color="auto" w:sz="4" w:space="0"/>
            </w:tcBorders>
            <w:vAlign w:val="center"/>
          </w:tcPr>
          <w:p>
            <w:pPr>
              <w:spacing w:line="360" w:lineRule="exact"/>
              <w:jc w:val="center"/>
              <w:rPr>
                <w:rFonts w:hint="eastAsia" w:ascii="宋体" w:hAnsi="宋体"/>
                <w:b/>
                <w:bCs/>
                <w:szCs w:val="21"/>
              </w:rPr>
            </w:pPr>
          </w:p>
        </w:tc>
        <w:tc>
          <w:tcPr>
            <w:tcW w:w="1082" w:type="dxa"/>
            <w:tcBorders>
              <w:right w:val="single" w:color="auto" w:sz="4" w:space="0"/>
            </w:tcBorders>
            <w:vAlign w:val="center"/>
          </w:tcPr>
          <w:p>
            <w:pPr>
              <w:spacing w:line="360" w:lineRule="exact"/>
              <w:jc w:val="center"/>
              <w:rPr>
                <w:rFonts w:hint="eastAsia" w:ascii="宋体" w:hAnsi="宋体"/>
                <w:b/>
                <w:bCs/>
                <w:color w:val="000000"/>
                <w:szCs w:val="21"/>
              </w:rPr>
            </w:pPr>
            <w:r>
              <w:rPr>
                <w:rFonts w:hint="eastAsia" w:ascii="宋体" w:hAnsi="宋体"/>
                <w:b/>
                <w:bCs/>
                <w:color w:val="000000"/>
                <w:szCs w:val="21"/>
              </w:rPr>
              <w:t>手机号</w:t>
            </w:r>
          </w:p>
        </w:tc>
        <w:tc>
          <w:tcPr>
            <w:tcW w:w="1805" w:type="dxa"/>
            <w:tcBorders>
              <w:right w:val="single" w:color="auto" w:sz="4" w:space="0"/>
            </w:tcBorders>
            <w:vAlign w:val="center"/>
          </w:tcPr>
          <w:p>
            <w:pPr>
              <w:spacing w:line="360" w:lineRule="exact"/>
              <w:jc w:val="center"/>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4" w:hRule="exact"/>
        </w:trPr>
        <w:tc>
          <w:tcPr>
            <w:tcW w:w="1722" w:type="dxa"/>
            <w:vAlign w:val="center"/>
          </w:tcPr>
          <w:p>
            <w:pPr>
              <w:spacing w:line="360" w:lineRule="exact"/>
              <w:ind w:firstLine="310" w:firstLineChars="147"/>
              <w:rPr>
                <w:rFonts w:hint="eastAsia"/>
                <w:b/>
              </w:rPr>
            </w:pPr>
            <w:r>
              <w:rPr>
                <w:rFonts w:hint="eastAsia"/>
                <w:b/>
              </w:rPr>
              <w:t>单位简介</w:t>
            </w:r>
          </w:p>
        </w:tc>
        <w:tc>
          <w:tcPr>
            <w:tcW w:w="8132" w:type="dxa"/>
            <w:gridSpan w:val="9"/>
            <w:vAlign w:val="top"/>
          </w:tcPr>
          <w:p>
            <w:pPr>
              <w:spacing w:line="360" w:lineRule="exact"/>
              <w:rPr>
                <w:rFonts w:hint="eastAsia"/>
              </w:rPr>
            </w:pPr>
            <w:r>
              <w:rPr>
                <w:rFonts w:hint="eastAsia"/>
              </w:rPr>
              <w:t>（可另附材料）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exact"/>
        </w:trPr>
        <w:tc>
          <w:tcPr>
            <w:tcW w:w="1722" w:type="dxa"/>
            <w:vMerge w:val="restart"/>
            <w:vAlign w:val="center"/>
          </w:tcPr>
          <w:p>
            <w:pPr>
              <w:spacing w:line="360" w:lineRule="exact"/>
              <w:jc w:val="center"/>
              <w:rPr>
                <w:rFonts w:hint="eastAsia"/>
                <w:b/>
                <w:szCs w:val="21"/>
              </w:rPr>
            </w:pPr>
            <w:r>
              <w:rPr>
                <w:rFonts w:hint="eastAsia"/>
                <w:b/>
                <w:szCs w:val="21"/>
              </w:rPr>
              <w:t>需求信息</w:t>
            </w:r>
          </w:p>
        </w:tc>
        <w:tc>
          <w:tcPr>
            <w:tcW w:w="1806" w:type="dxa"/>
            <w:gridSpan w:val="2"/>
            <w:vAlign w:val="center"/>
          </w:tcPr>
          <w:p>
            <w:pPr>
              <w:spacing w:line="360" w:lineRule="exact"/>
              <w:jc w:val="center"/>
              <w:rPr>
                <w:rFonts w:hint="eastAsia"/>
                <w:b/>
                <w:szCs w:val="21"/>
              </w:rPr>
            </w:pPr>
            <w:r>
              <w:rPr>
                <w:rFonts w:hint="eastAsia"/>
                <w:b/>
                <w:szCs w:val="21"/>
              </w:rPr>
              <w:t>专业</w:t>
            </w:r>
          </w:p>
        </w:tc>
        <w:tc>
          <w:tcPr>
            <w:tcW w:w="1273" w:type="dxa"/>
            <w:gridSpan w:val="2"/>
            <w:vAlign w:val="center"/>
          </w:tcPr>
          <w:p>
            <w:pPr>
              <w:spacing w:line="360" w:lineRule="exact"/>
              <w:jc w:val="center"/>
              <w:rPr>
                <w:rFonts w:hint="eastAsia"/>
                <w:b/>
                <w:szCs w:val="21"/>
              </w:rPr>
            </w:pPr>
            <w:r>
              <w:rPr>
                <w:rFonts w:hint="eastAsia"/>
                <w:b/>
                <w:szCs w:val="21"/>
              </w:rPr>
              <w:t>人数</w:t>
            </w:r>
          </w:p>
        </w:tc>
        <w:tc>
          <w:tcPr>
            <w:tcW w:w="1082" w:type="dxa"/>
            <w:gridSpan w:val="2"/>
            <w:vAlign w:val="center"/>
          </w:tcPr>
          <w:p>
            <w:pPr>
              <w:spacing w:line="360" w:lineRule="exact"/>
              <w:jc w:val="center"/>
              <w:rPr>
                <w:rFonts w:hint="eastAsia"/>
                <w:b/>
                <w:szCs w:val="21"/>
              </w:rPr>
            </w:pPr>
            <w:r>
              <w:rPr>
                <w:rFonts w:hint="eastAsia"/>
                <w:b/>
                <w:szCs w:val="21"/>
              </w:rPr>
              <w:t>学历</w:t>
            </w:r>
          </w:p>
        </w:tc>
        <w:tc>
          <w:tcPr>
            <w:tcW w:w="3971" w:type="dxa"/>
            <w:gridSpan w:val="3"/>
            <w:vAlign w:val="center"/>
          </w:tcPr>
          <w:p>
            <w:pPr>
              <w:spacing w:line="360" w:lineRule="exact"/>
              <w:jc w:val="center"/>
              <w:rPr>
                <w:rFonts w:hint="eastAsia"/>
                <w:b/>
                <w:szCs w:val="21"/>
              </w:rPr>
            </w:pPr>
            <w:r>
              <w:rPr>
                <w:rFonts w:hint="eastAsia" w:ascii="宋体" w:hAnsi="宋体"/>
                <w:b/>
                <w:szCs w:val="21"/>
              </w:rPr>
              <w:t>招聘岗位与招聘要求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722" w:type="dxa"/>
            <w:vMerge w:val="continue"/>
            <w:vAlign w:val="center"/>
          </w:tcPr>
          <w:p>
            <w:pPr>
              <w:spacing w:line="360" w:lineRule="exact"/>
              <w:jc w:val="center"/>
              <w:rPr>
                <w:rFonts w:hint="eastAsia"/>
                <w:b/>
                <w:szCs w:val="21"/>
              </w:rPr>
            </w:pPr>
          </w:p>
        </w:tc>
        <w:tc>
          <w:tcPr>
            <w:tcW w:w="1806" w:type="dxa"/>
            <w:gridSpan w:val="2"/>
            <w:vAlign w:val="center"/>
          </w:tcPr>
          <w:p>
            <w:pPr>
              <w:spacing w:line="360" w:lineRule="exact"/>
              <w:jc w:val="center"/>
              <w:rPr>
                <w:b/>
                <w:szCs w:val="21"/>
              </w:rPr>
            </w:pPr>
          </w:p>
        </w:tc>
        <w:tc>
          <w:tcPr>
            <w:tcW w:w="1273" w:type="dxa"/>
            <w:gridSpan w:val="2"/>
            <w:vAlign w:val="center"/>
          </w:tcPr>
          <w:p>
            <w:pPr>
              <w:spacing w:line="360" w:lineRule="exact"/>
              <w:jc w:val="center"/>
              <w:rPr>
                <w:b/>
                <w:szCs w:val="21"/>
              </w:rPr>
            </w:pPr>
          </w:p>
        </w:tc>
        <w:tc>
          <w:tcPr>
            <w:tcW w:w="1082" w:type="dxa"/>
            <w:gridSpan w:val="2"/>
            <w:vAlign w:val="center"/>
          </w:tcPr>
          <w:p>
            <w:pPr>
              <w:spacing w:line="360" w:lineRule="exact"/>
              <w:jc w:val="center"/>
              <w:rPr>
                <w:b/>
                <w:szCs w:val="21"/>
              </w:rPr>
            </w:pPr>
          </w:p>
        </w:tc>
        <w:tc>
          <w:tcPr>
            <w:tcW w:w="3971" w:type="dxa"/>
            <w:gridSpan w:val="3"/>
            <w:vAlign w:val="center"/>
          </w:tcPr>
          <w:p>
            <w:pPr>
              <w:spacing w:line="3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exact"/>
        </w:trPr>
        <w:tc>
          <w:tcPr>
            <w:tcW w:w="1722" w:type="dxa"/>
            <w:vAlign w:val="center"/>
          </w:tcPr>
          <w:p>
            <w:pPr>
              <w:spacing w:line="360" w:lineRule="exact"/>
              <w:jc w:val="center"/>
              <w:rPr>
                <w:rFonts w:hint="eastAsia"/>
                <w:b/>
                <w:szCs w:val="21"/>
              </w:rPr>
            </w:pPr>
            <w:r>
              <w:rPr>
                <w:rFonts w:hint="eastAsia"/>
                <w:b/>
                <w:szCs w:val="21"/>
              </w:rPr>
              <w:t>备注</w:t>
            </w:r>
          </w:p>
        </w:tc>
        <w:tc>
          <w:tcPr>
            <w:tcW w:w="8132" w:type="dxa"/>
            <w:gridSpan w:val="9"/>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4"/>
              </w:rPr>
              <w:t>招聘会时间：</w:t>
            </w:r>
            <w:r>
              <w:rPr>
                <w:rFonts w:hint="eastAsia" w:ascii="仿宋_GB2312" w:hAnsi="宋体" w:eastAsia="仿宋_GB2312" w:cs="宋体"/>
                <w:bCs/>
                <w:color w:val="000000"/>
                <w:kern w:val="0"/>
                <w:sz w:val="24"/>
              </w:rPr>
              <w:t>5月</w:t>
            </w:r>
            <w:r>
              <w:rPr>
                <w:rFonts w:hint="eastAsia" w:ascii="仿宋_GB2312" w:hAnsi="宋体" w:eastAsia="仿宋_GB2312" w:cs="宋体"/>
                <w:bCs/>
                <w:color w:val="000000"/>
                <w:kern w:val="0"/>
                <w:sz w:val="24"/>
                <w:lang w:val="en-US" w:eastAsia="zh-CN"/>
              </w:rPr>
              <w:t>30</w:t>
            </w:r>
            <w:r>
              <w:rPr>
                <w:rFonts w:hint="eastAsia" w:ascii="仿宋_GB2312" w:hAnsi="宋体" w:eastAsia="仿宋_GB2312" w:cs="宋体"/>
                <w:bCs/>
                <w:color w:val="000000"/>
                <w:kern w:val="0"/>
                <w:sz w:val="24"/>
              </w:rPr>
              <w:t>日（星期</w:t>
            </w:r>
            <w:r>
              <w:rPr>
                <w:rFonts w:hint="eastAsia" w:ascii="仿宋_GB2312" w:hAnsi="宋体" w:eastAsia="仿宋_GB2312" w:cs="宋体"/>
                <w:bCs/>
                <w:color w:val="000000"/>
                <w:kern w:val="0"/>
                <w:sz w:val="24"/>
                <w:lang w:eastAsia="zh-CN"/>
              </w:rPr>
              <w:t>三</w:t>
            </w:r>
            <w:r>
              <w:rPr>
                <w:rFonts w:hint="eastAsia" w:ascii="仿宋_GB2312" w:hAnsi="宋体" w:eastAsia="仿宋_GB2312" w:cs="宋体"/>
                <w:bCs/>
                <w:color w:val="000000"/>
                <w:kern w:val="0"/>
                <w:sz w:val="24"/>
              </w:rPr>
              <w:t>）下午1</w:t>
            </w:r>
            <w:r>
              <w:rPr>
                <w:rFonts w:hint="eastAsia" w:ascii="仿宋_GB2312" w:hAnsi="宋体" w:eastAsia="仿宋_GB2312" w:cs="宋体"/>
                <w:bCs/>
                <w:color w:val="000000"/>
                <w:kern w:val="0"/>
                <w:sz w:val="24"/>
                <w:lang w:val="en-US" w:eastAsia="zh-CN"/>
              </w:rPr>
              <w:t>4</w:t>
            </w:r>
            <w:r>
              <w:rPr>
                <w:rFonts w:hint="eastAsia" w:ascii="仿宋_GB2312" w:hAnsi="宋体" w:eastAsia="仿宋_GB2312" w:cs="宋体"/>
                <w:bCs/>
                <w:color w:val="000000"/>
                <w:kern w:val="0"/>
                <w:sz w:val="24"/>
              </w:rPr>
              <w:t>：00—15：30</w:t>
            </w:r>
          </w:p>
          <w:p>
            <w:pPr>
              <w:widowControl/>
              <w:jc w:val="left"/>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4"/>
              </w:rPr>
              <w:t>招聘会地点：</w:t>
            </w:r>
            <w:r>
              <w:rPr>
                <w:rFonts w:hint="eastAsia" w:ascii="仿宋_GB2312" w:hAnsi="宋体" w:eastAsia="仿宋_GB2312" w:cs="宋体"/>
                <w:color w:val="000000"/>
                <w:kern w:val="0"/>
                <w:sz w:val="24"/>
              </w:rPr>
              <w:t>浙江舟山群岛新区旅游与健康职业学院体育馆内</w:t>
            </w:r>
          </w:p>
          <w:p>
            <w:pPr>
              <w:spacing w:line="360" w:lineRule="exact"/>
              <w:jc w:val="center"/>
              <w:rPr>
                <w:b/>
                <w:szCs w:val="21"/>
              </w:rPr>
            </w:pPr>
          </w:p>
        </w:tc>
      </w:tr>
    </w:tbl>
    <w:p>
      <w:pPr>
        <w:widowControl/>
        <w:ind w:left="1365" w:leftChars="200" w:hanging="945" w:hangingChars="450"/>
        <w:jc w:val="left"/>
        <w:rPr>
          <w:rFonts w:hint="eastAsia" w:ascii="仿宋_GB2312" w:hAnsi="宋体" w:eastAsia="仿宋_GB2312" w:cs="宋体"/>
          <w:color w:val="000000"/>
          <w:kern w:val="0"/>
          <w:sz w:val="24"/>
        </w:rPr>
      </w:pPr>
      <w:r>
        <w:rPr>
          <w:rFonts w:hint="eastAsia" w:ascii="宋体" w:hAnsi="宋体" w:cs="宋体"/>
          <w:kern w:val="0"/>
          <w:szCs w:val="21"/>
        </w:rPr>
        <w:t>联系地址：浙江省</w:t>
      </w:r>
      <w:r>
        <w:rPr>
          <w:rFonts w:hint="eastAsia" w:ascii="仿宋_GB2312" w:hAnsi="宋体" w:eastAsia="仿宋_GB2312" w:cs="宋体"/>
          <w:color w:val="000000"/>
          <w:kern w:val="0"/>
          <w:sz w:val="24"/>
        </w:rPr>
        <w:t>舟山市普陀区朱家尖街道学院路99号</w:t>
      </w:r>
    </w:p>
    <w:p>
      <w:pPr>
        <w:widowControl/>
        <w:ind w:left="1497" w:leftChars="713"/>
        <w:jc w:val="left"/>
        <w:rPr>
          <w:rFonts w:hint="eastAsia" w:ascii="宋体" w:hAnsi="宋体" w:cs="宋体"/>
          <w:kern w:val="0"/>
          <w:szCs w:val="21"/>
        </w:rPr>
      </w:pPr>
      <w:r>
        <w:rPr>
          <w:rFonts w:hint="eastAsia" w:ascii="仿宋_GB2312" w:hAnsi="宋体" w:eastAsia="仿宋_GB2312" w:cs="宋体"/>
          <w:color w:val="000000"/>
          <w:kern w:val="0"/>
          <w:sz w:val="24"/>
        </w:rPr>
        <w:t>浙江舟山群岛新区旅游与健康职业学院行政楼608室</w:t>
      </w:r>
    </w:p>
    <w:p>
      <w:pPr>
        <w:widowControl/>
        <w:ind w:firstLine="420" w:firstLineChars="200"/>
        <w:jc w:val="left"/>
        <w:rPr>
          <w:rFonts w:hint="eastAsia" w:ascii="仿宋" w:hAnsi="仿宋" w:eastAsia="仿宋" w:cs="仿宋"/>
          <w:sz w:val="30"/>
          <w:szCs w:val="30"/>
        </w:rPr>
      </w:pPr>
      <w:r>
        <w:rPr>
          <w:rFonts w:hint="eastAsia" w:ascii="宋体" w:hAnsi="宋体" w:cs="宋体"/>
          <w:kern w:val="0"/>
          <w:szCs w:val="21"/>
        </w:rPr>
        <w:t>联 系 人：江老师   联系电话：0580-3660934   E-mail：</w:t>
      </w:r>
      <w:r>
        <w:rPr>
          <w:rFonts w:ascii="宋体" w:hAnsi="宋体" w:cs="宋体"/>
          <w:kern w:val="0"/>
          <w:szCs w:val="21"/>
        </w:rPr>
        <w:fldChar w:fldCharType="begin"/>
      </w:r>
      <w:r>
        <w:rPr>
          <w:rFonts w:ascii="宋体" w:hAnsi="宋体" w:cs="宋体"/>
          <w:kern w:val="0"/>
          <w:szCs w:val="21"/>
        </w:rPr>
        <w:instrText xml:space="preserve"> HYPERLINK "mailto:</w:instrText>
      </w:r>
      <w:r>
        <w:rPr>
          <w:rFonts w:hint="eastAsia" w:ascii="宋体" w:hAnsi="宋体" w:cs="宋体"/>
          <w:kern w:val="0"/>
          <w:szCs w:val="21"/>
        </w:rPr>
        <w:instrText xml:space="preserve">271398960@qq.com</w:instrText>
      </w:r>
      <w:r>
        <w:rPr>
          <w:rFonts w:ascii="宋体" w:hAnsi="宋体" w:cs="宋体"/>
          <w:kern w:val="0"/>
          <w:szCs w:val="21"/>
        </w:rPr>
        <w:instrText xml:space="preserve">" </w:instrText>
      </w:r>
      <w:r>
        <w:rPr>
          <w:rFonts w:ascii="宋体" w:hAnsi="宋体" w:cs="宋体"/>
          <w:kern w:val="0"/>
          <w:szCs w:val="21"/>
        </w:rPr>
        <w:fldChar w:fldCharType="separate"/>
      </w:r>
      <w:r>
        <w:rPr>
          <w:rStyle w:val="5"/>
          <w:rFonts w:hint="eastAsia" w:ascii="宋体" w:hAnsi="宋体" w:cs="宋体"/>
          <w:kern w:val="0"/>
          <w:szCs w:val="21"/>
        </w:rPr>
        <w:t>271398960@qq.com</w:t>
      </w:r>
      <w:r>
        <w:rPr>
          <w:rFonts w:ascii="宋体" w:hAnsi="宋体" w:cs="宋体"/>
          <w:kern w:val="0"/>
          <w:szCs w:val="21"/>
        </w:rPr>
        <w:fldChar w:fldCharType="end"/>
      </w:r>
      <w:r>
        <w:rPr>
          <w:rFonts w:hint="eastAsia" w:ascii="宋体" w:hAnsi="宋体" w:cs="宋体"/>
          <w:kern w:val="0"/>
          <w:szCs w:val="21"/>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A0A31"/>
    <w:rsid w:val="152E28C1"/>
    <w:rsid w:val="1C984E92"/>
    <w:rsid w:val="316F4000"/>
    <w:rsid w:val="6DA71624"/>
    <w:rsid w:val="6E6F7C2F"/>
    <w:rsid w:val="73D47F11"/>
    <w:rsid w:val="7BC31FE4"/>
    <w:rsid w:val="7EBE0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4">
    <w:name w:val="Strong"/>
    <w:qFormat/>
    <w:uiPriority w:val="0"/>
    <w:rPr>
      <w:b/>
      <w:bCs/>
    </w:rPr>
  </w:style>
  <w:style w:type="character" w:styleId="5">
    <w:name w:val="Hyperlink"/>
    <w:uiPriority w:val="0"/>
    <w:rPr>
      <w:color w:val="0000FF"/>
      <w:u w:val="single"/>
    </w:rPr>
  </w:style>
  <w:style w:type="character" w:customStyle="1" w:styleId="7">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2018-04-25T02:06:34Z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